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A3C8" w14:textId="77777777" w:rsidR="0086734A" w:rsidRDefault="0086734A" w:rsidP="0086734A">
      <w:pPr>
        <w:spacing w:after="120"/>
        <w:ind w:firstLine="708"/>
        <w:jc w:val="both"/>
      </w:pPr>
      <w:r w:rsidRPr="00027BA0">
        <w:rPr>
          <w:lang w:val="pt-BR"/>
        </w:rPr>
        <w:t xml:space="preserve">Na osnovu </w:t>
      </w:r>
      <w:proofErr w:type="spellStart"/>
      <w:r w:rsidRPr="00027BA0">
        <w:t>člana</w:t>
      </w:r>
      <w:proofErr w:type="spellEnd"/>
      <w:r w:rsidRPr="00027BA0">
        <w:t xml:space="preserve"> 11. </w:t>
      </w:r>
      <w:proofErr w:type="spellStart"/>
      <w:r w:rsidRPr="00027BA0">
        <w:rPr>
          <w:rFonts w:eastAsia="Calibri"/>
          <w:lang w:val="en-US"/>
        </w:rPr>
        <w:t>Odluke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Vlade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Tuzlanskog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kantona</w:t>
      </w:r>
      <w:proofErr w:type="spellEnd"/>
      <w:r w:rsidRPr="00027BA0">
        <w:rPr>
          <w:rFonts w:eastAsia="Calibri"/>
          <w:lang w:val="en-US"/>
        </w:rPr>
        <w:t xml:space="preserve"> o </w:t>
      </w:r>
      <w:proofErr w:type="spellStart"/>
      <w:r w:rsidRPr="00027BA0">
        <w:rPr>
          <w:rFonts w:eastAsia="Calibri"/>
          <w:lang w:val="en-US"/>
        </w:rPr>
        <w:t>utvrđivanju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uslova</w:t>
      </w:r>
      <w:proofErr w:type="spellEnd"/>
      <w:r w:rsidRPr="00027BA0">
        <w:rPr>
          <w:rFonts w:eastAsia="Calibri"/>
          <w:lang w:val="en-US"/>
        </w:rPr>
        <w:t xml:space="preserve">, </w:t>
      </w:r>
      <w:proofErr w:type="spellStart"/>
      <w:r w:rsidRPr="00027BA0">
        <w:rPr>
          <w:rFonts w:eastAsia="Calibri"/>
          <w:lang w:val="en-US"/>
        </w:rPr>
        <w:t>kriterija</w:t>
      </w:r>
      <w:proofErr w:type="spellEnd"/>
      <w:r w:rsidRPr="00027BA0">
        <w:rPr>
          <w:rFonts w:eastAsia="Calibri"/>
          <w:lang w:val="en-US"/>
        </w:rPr>
        <w:t xml:space="preserve">, </w:t>
      </w:r>
      <w:proofErr w:type="spellStart"/>
      <w:r w:rsidRPr="00027BA0">
        <w:rPr>
          <w:rFonts w:eastAsia="Calibri"/>
          <w:lang w:val="en-US"/>
        </w:rPr>
        <w:t>postupaka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i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načina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isplate</w:t>
      </w:r>
      <w:proofErr w:type="spellEnd"/>
      <w:r w:rsidRPr="00027BA0">
        <w:rPr>
          <w:rFonts w:eastAsia="Calibri"/>
          <w:lang w:val="en-US"/>
        </w:rPr>
        <w:t xml:space="preserve"> za </w:t>
      </w:r>
      <w:proofErr w:type="spellStart"/>
      <w:r w:rsidRPr="00027BA0">
        <w:rPr>
          <w:rFonts w:eastAsia="Calibri"/>
          <w:lang w:val="en-US"/>
        </w:rPr>
        <w:t>dodjelu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stipendija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redovnim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učenicima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prvih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razreda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srednjih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škola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koji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upišu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zanimanje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sa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Liste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deficitarnih</w:t>
      </w:r>
      <w:proofErr w:type="spellEnd"/>
      <w:r w:rsidRPr="00027BA0">
        <w:rPr>
          <w:rFonts w:eastAsia="Calibri"/>
          <w:lang w:val="en-US"/>
        </w:rPr>
        <w:t xml:space="preserve"> </w:t>
      </w:r>
      <w:proofErr w:type="spellStart"/>
      <w:r w:rsidRPr="00027BA0">
        <w:rPr>
          <w:rFonts w:eastAsia="Calibri"/>
          <w:lang w:val="en-US"/>
        </w:rPr>
        <w:t>zanimanja</w:t>
      </w:r>
      <w:proofErr w:type="spellEnd"/>
      <w:r w:rsidRPr="00027BA0">
        <w:rPr>
          <w:rFonts w:eastAsia="Calibri"/>
          <w:lang w:val="en-US"/>
        </w:rPr>
        <w:t xml:space="preserve"> za </w:t>
      </w:r>
      <w:proofErr w:type="spellStart"/>
      <w:r w:rsidRPr="00027BA0">
        <w:rPr>
          <w:rFonts w:eastAsia="Calibri"/>
          <w:lang w:val="en-US"/>
        </w:rPr>
        <w:t>školsku</w:t>
      </w:r>
      <w:proofErr w:type="spellEnd"/>
      <w:r w:rsidRPr="00027BA0">
        <w:rPr>
          <w:rFonts w:eastAsia="Calibri"/>
          <w:lang w:val="en-US"/>
        </w:rPr>
        <w:t xml:space="preserve"> 2020/2021. </w:t>
      </w:r>
      <w:proofErr w:type="spellStart"/>
      <w:r w:rsidRPr="00027BA0">
        <w:rPr>
          <w:rFonts w:eastAsia="Calibri"/>
          <w:lang w:val="en-US"/>
        </w:rPr>
        <w:t>godinu</w:t>
      </w:r>
      <w:proofErr w:type="spellEnd"/>
      <w:r w:rsidRPr="00027BA0">
        <w:rPr>
          <w:rFonts w:eastAsia="Calibri"/>
          <w:lang w:val="en-US"/>
        </w:rPr>
        <w:t xml:space="preserve">, </w:t>
      </w:r>
      <w:proofErr w:type="spellStart"/>
      <w:r w:rsidRPr="00027BA0">
        <w:rPr>
          <w:rFonts w:eastAsia="Calibri"/>
          <w:lang w:val="en-US"/>
        </w:rPr>
        <w:t>broj</w:t>
      </w:r>
      <w:proofErr w:type="spellEnd"/>
      <w:r w:rsidRPr="00027BA0">
        <w:rPr>
          <w:rFonts w:eastAsia="Calibri"/>
          <w:lang w:val="en-US"/>
        </w:rPr>
        <w:t xml:space="preserve">: </w:t>
      </w:r>
      <w:r>
        <w:rPr>
          <w:rFonts w:eastAsia="Calibri"/>
          <w:lang w:val="en-US"/>
        </w:rPr>
        <w:t>02/1-34-47260-2/20</w:t>
      </w:r>
      <w:r w:rsidRPr="00027BA0">
        <w:rPr>
          <w:rFonts w:eastAsia="Calibri"/>
          <w:lang w:val="en-US"/>
        </w:rPr>
        <w:t xml:space="preserve"> od </w:t>
      </w:r>
      <w:r>
        <w:rPr>
          <w:rFonts w:eastAsia="Calibri"/>
          <w:lang w:val="en-US"/>
        </w:rPr>
        <w:t xml:space="preserve">15.09.2020. </w:t>
      </w:r>
      <w:proofErr w:type="spellStart"/>
      <w:r>
        <w:rPr>
          <w:rFonts w:eastAsia="Calibri"/>
          <w:lang w:val="en-US"/>
        </w:rPr>
        <w:t>godine</w:t>
      </w:r>
      <w:proofErr w:type="spellEnd"/>
      <w:r w:rsidRPr="00027BA0">
        <w:rPr>
          <w:lang w:val="bs-Latn-BA"/>
        </w:rPr>
        <w:t>,</w:t>
      </w:r>
      <w:r w:rsidRPr="00027BA0">
        <w:t xml:space="preserve"> </w:t>
      </w:r>
      <w:proofErr w:type="spellStart"/>
      <w:r w:rsidRPr="00027BA0">
        <w:t>Ministarstvo</w:t>
      </w:r>
      <w:proofErr w:type="spellEnd"/>
      <w:r w:rsidRPr="00027BA0">
        <w:t xml:space="preserve"> </w:t>
      </w:r>
      <w:proofErr w:type="spellStart"/>
      <w:r w:rsidRPr="00027BA0">
        <w:t>obrazovanja</w:t>
      </w:r>
      <w:proofErr w:type="spellEnd"/>
      <w:r w:rsidRPr="00027BA0">
        <w:t xml:space="preserve"> </w:t>
      </w:r>
      <w:proofErr w:type="spellStart"/>
      <w:r w:rsidRPr="00027BA0">
        <w:t>i</w:t>
      </w:r>
      <w:proofErr w:type="spellEnd"/>
      <w:r w:rsidRPr="00027BA0">
        <w:t xml:space="preserve"> </w:t>
      </w:r>
      <w:proofErr w:type="spellStart"/>
      <w:r w:rsidRPr="00027BA0">
        <w:t>nauke</w:t>
      </w:r>
      <w:proofErr w:type="spellEnd"/>
      <w:r w:rsidRPr="00027BA0">
        <w:t xml:space="preserve"> </w:t>
      </w:r>
      <w:proofErr w:type="spellStart"/>
      <w:r w:rsidRPr="00027BA0">
        <w:t>Tuzlanskog</w:t>
      </w:r>
      <w:proofErr w:type="spellEnd"/>
      <w:r w:rsidRPr="00027BA0">
        <w:t xml:space="preserve"> </w:t>
      </w:r>
      <w:proofErr w:type="spellStart"/>
      <w:r w:rsidRPr="00027BA0">
        <w:t>kantona</w:t>
      </w:r>
      <w:proofErr w:type="spellEnd"/>
      <w:r w:rsidRPr="00027BA0">
        <w:t xml:space="preserve">, </w:t>
      </w:r>
      <w:proofErr w:type="spellStart"/>
      <w:r w:rsidRPr="00027BA0">
        <w:t>raspisuje</w:t>
      </w:r>
      <w:proofErr w:type="spellEnd"/>
    </w:p>
    <w:p w14:paraId="3F602CB6" w14:textId="77777777" w:rsidR="0086734A" w:rsidRPr="00027BA0" w:rsidRDefault="0086734A" w:rsidP="0086734A">
      <w:pPr>
        <w:spacing w:after="120"/>
        <w:ind w:firstLine="708"/>
        <w:jc w:val="both"/>
        <w:rPr>
          <w:b/>
          <w:lang w:val="pt-BR"/>
        </w:rPr>
      </w:pPr>
    </w:p>
    <w:p w14:paraId="67A02219" w14:textId="77777777" w:rsidR="0086734A" w:rsidRPr="00027BA0" w:rsidRDefault="0086734A" w:rsidP="0086734A">
      <w:pPr>
        <w:jc w:val="center"/>
        <w:rPr>
          <w:b/>
          <w:bCs/>
          <w:lang w:val="hr-HR"/>
        </w:rPr>
      </w:pPr>
      <w:r w:rsidRPr="00027BA0">
        <w:rPr>
          <w:b/>
          <w:bCs/>
          <w:lang w:val="hr-HR"/>
        </w:rPr>
        <w:t>K  O  N  K  U  R  S</w:t>
      </w:r>
    </w:p>
    <w:p w14:paraId="05490D13" w14:textId="77777777" w:rsidR="0086734A" w:rsidRPr="00027BA0" w:rsidRDefault="0086734A" w:rsidP="0086734A">
      <w:pPr>
        <w:jc w:val="center"/>
        <w:rPr>
          <w:b/>
          <w:lang w:val="hr-HR"/>
        </w:rPr>
      </w:pPr>
      <w:r w:rsidRPr="00027BA0">
        <w:rPr>
          <w:b/>
          <w:bCs/>
          <w:lang w:val="hr-HR"/>
        </w:rPr>
        <w:t>za dodjelu stipendija redovnim</w:t>
      </w:r>
      <w:r w:rsidRPr="00027BA0">
        <w:rPr>
          <w:b/>
          <w:lang w:val="hr-HR"/>
        </w:rPr>
        <w:t xml:space="preserve"> učenicima </w:t>
      </w:r>
      <w:proofErr w:type="spellStart"/>
      <w:r w:rsidRPr="00027BA0">
        <w:rPr>
          <w:b/>
        </w:rPr>
        <w:t>prvih</w:t>
      </w:r>
      <w:proofErr w:type="spellEnd"/>
      <w:r w:rsidRPr="00027BA0">
        <w:rPr>
          <w:b/>
        </w:rPr>
        <w:t xml:space="preserve"> </w:t>
      </w:r>
      <w:proofErr w:type="spellStart"/>
      <w:r w:rsidRPr="00027BA0">
        <w:rPr>
          <w:b/>
        </w:rPr>
        <w:t>razreda</w:t>
      </w:r>
      <w:proofErr w:type="spellEnd"/>
      <w:r w:rsidRPr="00027BA0">
        <w:rPr>
          <w:b/>
        </w:rPr>
        <w:t xml:space="preserve"> </w:t>
      </w:r>
      <w:proofErr w:type="spellStart"/>
      <w:r w:rsidRPr="00027BA0">
        <w:rPr>
          <w:b/>
        </w:rPr>
        <w:t>srednjih</w:t>
      </w:r>
      <w:proofErr w:type="spellEnd"/>
      <w:r w:rsidRPr="00027BA0">
        <w:rPr>
          <w:b/>
        </w:rPr>
        <w:t xml:space="preserve"> </w:t>
      </w:r>
      <w:proofErr w:type="spellStart"/>
      <w:r w:rsidRPr="00027BA0">
        <w:rPr>
          <w:b/>
        </w:rPr>
        <w:t>škola</w:t>
      </w:r>
      <w:proofErr w:type="spellEnd"/>
    </w:p>
    <w:p w14:paraId="5E874C45" w14:textId="77777777" w:rsidR="0086734A" w:rsidRPr="00027BA0" w:rsidRDefault="0086734A" w:rsidP="0086734A">
      <w:pPr>
        <w:jc w:val="center"/>
        <w:rPr>
          <w:b/>
          <w:lang w:val="hr-HR"/>
        </w:rPr>
      </w:pPr>
      <w:proofErr w:type="spellStart"/>
      <w:r w:rsidRPr="00027BA0">
        <w:rPr>
          <w:b/>
        </w:rPr>
        <w:t>koji</w:t>
      </w:r>
      <w:proofErr w:type="spellEnd"/>
      <w:r w:rsidRPr="00027BA0">
        <w:rPr>
          <w:b/>
        </w:rPr>
        <w:t xml:space="preserve"> </w:t>
      </w:r>
      <w:proofErr w:type="spellStart"/>
      <w:r w:rsidRPr="00027BA0">
        <w:rPr>
          <w:b/>
        </w:rPr>
        <w:t>su</w:t>
      </w:r>
      <w:proofErr w:type="spellEnd"/>
      <w:r w:rsidRPr="00027BA0">
        <w:rPr>
          <w:b/>
        </w:rPr>
        <w:t xml:space="preserve"> </w:t>
      </w:r>
      <w:proofErr w:type="spellStart"/>
      <w:r w:rsidRPr="00027BA0">
        <w:rPr>
          <w:b/>
        </w:rPr>
        <w:t>upisali</w:t>
      </w:r>
      <w:proofErr w:type="spellEnd"/>
      <w:r w:rsidRPr="00027BA0">
        <w:rPr>
          <w:b/>
        </w:rPr>
        <w:t xml:space="preserve"> </w:t>
      </w:r>
      <w:proofErr w:type="spellStart"/>
      <w:r w:rsidRPr="00027BA0">
        <w:rPr>
          <w:b/>
        </w:rPr>
        <w:t>zanimanja</w:t>
      </w:r>
      <w:proofErr w:type="spellEnd"/>
      <w:r w:rsidRPr="00027BA0">
        <w:rPr>
          <w:b/>
          <w:lang w:val="hr-HR"/>
        </w:rPr>
        <w:t xml:space="preserve"> </w:t>
      </w:r>
      <w:proofErr w:type="spellStart"/>
      <w:r w:rsidRPr="00027BA0">
        <w:rPr>
          <w:b/>
        </w:rPr>
        <w:t>sa</w:t>
      </w:r>
      <w:proofErr w:type="spellEnd"/>
      <w:r w:rsidRPr="00027BA0">
        <w:rPr>
          <w:b/>
        </w:rPr>
        <w:t xml:space="preserve"> </w:t>
      </w:r>
      <w:proofErr w:type="spellStart"/>
      <w:r w:rsidRPr="00027BA0">
        <w:rPr>
          <w:b/>
        </w:rPr>
        <w:t>Liste</w:t>
      </w:r>
      <w:proofErr w:type="spellEnd"/>
      <w:r w:rsidRPr="00027BA0">
        <w:rPr>
          <w:b/>
        </w:rPr>
        <w:t xml:space="preserve"> </w:t>
      </w:r>
      <w:proofErr w:type="spellStart"/>
      <w:r w:rsidRPr="00027BA0">
        <w:rPr>
          <w:b/>
        </w:rPr>
        <w:t>deficitarnih</w:t>
      </w:r>
      <w:proofErr w:type="spellEnd"/>
      <w:r w:rsidRPr="00027BA0">
        <w:rPr>
          <w:b/>
        </w:rPr>
        <w:t xml:space="preserve"> </w:t>
      </w:r>
      <w:proofErr w:type="spellStart"/>
      <w:r w:rsidRPr="00027BA0">
        <w:rPr>
          <w:b/>
        </w:rPr>
        <w:t>zanimanja</w:t>
      </w:r>
      <w:proofErr w:type="spellEnd"/>
      <w:r w:rsidRPr="00027BA0">
        <w:rPr>
          <w:b/>
        </w:rPr>
        <w:t xml:space="preserve"> za </w:t>
      </w:r>
      <w:proofErr w:type="spellStart"/>
      <w:r w:rsidRPr="00027BA0">
        <w:rPr>
          <w:b/>
        </w:rPr>
        <w:t>školsku</w:t>
      </w:r>
      <w:proofErr w:type="spellEnd"/>
      <w:r w:rsidRPr="00027BA0">
        <w:rPr>
          <w:b/>
        </w:rPr>
        <w:t xml:space="preserve"> 2020/2021. </w:t>
      </w:r>
      <w:proofErr w:type="spellStart"/>
      <w:r w:rsidRPr="00027BA0">
        <w:rPr>
          <w:b/>
        </w:rPr>
        <w:t>godinu</w:t>
      </w:r>
      <w:proofErr w:type="spellEnd"/>
    </w:p>
    <w:p w14:paraId="0785E004" w14:textId="77777777" w:rsidR="0086734A" w:rsidRDefault="0086734A" w:rsidP="0086734A">
      <w:pPr>
        <w:jc w:val="both"/>
        <w:rPr>
          <w:lang w:val="hr-HR"/>
        </w:rPr>
      </w:pPr>
    </w:p>
    <w:p w14:paraId="35EFB0FA" w14:textId="77777777" w:rsidR="0086734A" w:rsidRPr="00027BA0" w:rsidRDefault="0086734A" w:rsidP="0086734A">
      <w:pPr>
        <w:jc w:val="both"/>
        <w:rPr>
          <w:lang w:val="hr-HR"/>
        </w:rPr>
      </w:pPr>
    </w:p>
    <w:p w14:paraId="47653126" w14:textId="77777777" w:rsidR="0086734A" w:rsidRPr="00027BA0" w:rsidRDefault="0086734A" w:rsidP="0086734A">
      <w:pPr>
        <w:jc w:val="center"/>
        <w:rPr>
          <w:b/>
          <w:lang w:val="hr-HR"/>
        </w:rPr>
      </w:pPr>
      <w:r w:rsidRPr="00027BA0">
        <w:rPr>
          <w:b/>
          <w:lang w:val="hr-HR"/>
        </w:rPr>
        <w:t>I</w:t>
      </w:r>
    </w:p>
    <w:p w14:paraId="101B5FD7" w14:textId="77777777" w:rsidR="0086734A" w:rsidRPr="00027BA0" w:rsidRDefault="0086734A" w:rsidP="0086734A">
      <w:pPr>
        <w:spacing w:after="120"/>
        <w:ind w:firstLine="720"/>
        <w:jc w:val="both"/>
      </w:pPr>
      <w:proofErr w:type="spellStart"/>
      <w:r w:rsidRPr="00027BA0">
        <w:t>Raspisuje</w:t>
      </w:r>
      <w:proofErr w:type="spellEnd"/>
      <w:r w:rsidRPr="00027BA0">
        <w:t xml:space="preserve"> se </w:t>
      </w:r>
      <w:proofErr w:type="spellStart"/>
      <w:r w:rsidRPr="00027BA0">
        <w:t>Konkurs</w:t>
      </w:r>
      <w:proofErr w:type="spellEnd"/>
      <w:r w:rsidRPr="00027BA0">
        <w:rPr>
          <w:bCs/>
          <w:lang w:val="hr-HR"/>
        </w:rPr>
        <w:t xml:space="preserve"> za dodjelu stipendija redovnim</w:t>
      </w:r>
      <w:r w:rsidRPr="00027BA0">
        <w:rPr>
          <w:lang w:val="hr-HR"/>
        </w:rPr>
        <w:t xml:space="preserve"> učenicima </w:t>
      </w:r>
      <w:proofErr w:type="spellStart"/>
      <w:r w:rsidRPr="00027BA0">
        <w:t>prvih</w:t>
      </w:r>
      <w:proofErr w:type="spellEnd"/>
      <w:r w:rsidRPr="00027BA0">
        <w:t xml:space="preserve"> </w:t>
      </w:r>
      <w:proofErr w:type="spellStart"/>
      <w:r w:rsidRPr="00027BA0">
        <w:t>razreda</w:t>
      </w:r>
      <w:proofErr w:type="spellEnd"/>
      <w:r w:rsidRPr="00027BA0">
        <w:t xml:space="preserve"> </w:t>
      </w:r>
      <w:proofErr w:type="spellStart"/>
      <w:r w:rsidRPr="00027BA0">
        <w:t>srednjih</w:t>
      </w:r>
      <w:proofErr w:type="spellEnd"/>
      <w:r w:rsidRPr="00027BA0">
        <w:t xml:space="preserve"> </w:t>
      </w:r>
      <w:proofErr w:type="spellStart"/>
      <w:r w:rsidRPr="00027BA0">
        <w:t>škola</w:t>
      </w:r>
      <w:proofErr w:type="spellEnd"/>
      <w:r w:rsidRPr="00027BA0">
        <w:t xml:space="preserve"> </w:t>
      </w:r>
      <w:proofErr w:type="spellStart"/>
      <w:r w:rsidRPr="00027BA0">
        <w:t>koji</w:t>
      </w:r>
      <w:proofErr w:type="spellEnd"/>
      <w:r w:rsidRPr="00027BA0">
        <w:t xml:space="preserve"> </w:t>
      </w:r>
      <w:proofErr w:type="spellStart"/>
      <w:r w:rsidRPr="00027BA0">
        <w:t>su</w:t>
      </w:r>
      <w:proofErr w:type="spellEnd"/>
      <w:r w:rsidRPr="00027BA0">
        <w:t xml:space="preserve"> </w:t>
      </w:r>
      <w:proofErr w:type="spellStart"/>
      <w:r w:rsidRPr="00027BA0">
        <w:t>upisali</w:t>
      </w:r>
      <w:proofErr w:type="spellEnd"/>
      <w:r w:rsidRPr="00027BA0">
        <w:t xml:space="preserve"> </w:t>
      </w:r>
      <w:proofErr w:type="spellStart"/>
      <w:r w:rsidRPr="00027BA0">
        <w:t>zanimanja</w:t>
      </w:r>
      <w:proofErr w:type="spellEnd"/>
      <w:r w:rsidRPr="00027BA0">
        <w:rPr>
          <w:lang w:val="hr-HR"/>
        </w:rPr>
        <w:t xml:space="preserve"> </w:t>
      </w:r>
      <w:proofErr w:type="spellStart"/>
      <w:r w:rsidRPr="00027BA0">
        <w:t>sa</w:t>
      </w:r>
      <w:proofErr w:type="spellEnd"/>
      <w:r w:rsidRPr="00027BA0">
        <w:t xml:space="preserve"> </w:t>
      </w:r>
      <w:proofErr w:type="spellStart"/>
      <w:r w:rsidRPr="00027BA0">
        <w:t>Liste</w:t>
      </w:r>
      <w:proofErr w:type="spellEnd"/>
      <w:r w:rsidRPr="00027BA0">
        <w:t xml:space="preserve"> </w:t>
      </w:r>
      <w:proofErr w:type="spellStart"/>
      <w:r w:rsidRPr="00027BA0">
        <w:t>deficitarnih</w:t>
      </w:r>
      <w:proofErr w:type="spellEnd"/>
      <w:r w:rsidRPr="00027BA0">
        <w:t xml:space="preserve"> </w:t>
      </w:r>
      <w:proofErr w:type="spellStart"/>
      <w:r w:rsidRPr="00027BA0">
        <w:t>zanimanja</w:t>
      </w:r>
      <w:proofErr w:type="spellEnd"/>
      <w:r w:rsidRPr="00027BA0">
        <w:t xml:space="preserve"> za </w:t>
      </w:r>
      <w:proofErr w:type="spellStart"/>
      <w:r w:rsidRPr="00027BA0">
        <w:t>školsku</w:t>
      </w:r>
      <w:proofErr w:type="spellEnd"/>
      <w:r w:rsidRPr="00027BA0">
        <w:t xml:space="preserve"> 2020/2021. </w:t>
      </w:r>
      <w:proofErr w:type="spellStart"/>
      <w:r w:rsidRPr="00027BA0">
        <w:t>godinu</w:t>
      </w:r>
      <w:proofErr w:type="spellEnd"/>
      <w:r w:rsidRPr="00027BA0">
        <w:t xml:space="preserve"> </w:t>
      </w:r>
      <w:proofErr w:type="spellStart"/>
      <w:r w:rsidRPr="00027BA0">
        <w:t>i</w:t>
      </w:r>
      <w:proofErr w:type="spellEnd"/>
      <w:r w:rsidRPr="00027BA0">
        <w:t xml:space="preserve"> to:</w:t>
      </w:r>
    </w:p>
    <w:p w14:paraId="05387734" w14:textId="77777777" w:rsidR="0086734A" w:rsidRPr="00027BA0" w:rsidRDefault="0086734A" w:rsidP="0086734A">
      <w:pPr>
        <w:numPr>
          <w:ilvl w:val="0"/>
          <w:numId w:val="1"/>
        </w:numPr>
        <w:spacing w:after="120"/>
        <w:jc w:val="both"/>
        <w:rPr>
          <w:lang w:val="hr-HR"/>
        </w:rPr>
      </w:pPr>
      <w:proofErr w:type="spellStart"/>
      <w:r w:rsidRPr="00027BA0">
        <w:t>ukupno</w:t>
      </w:r>
      <w:proofErr w:type="spellEnd"/>
      <w:r w:rsidRPr="00027BA0">
        <w:t xml:space="preserve"> 143 </w:t>
      </w:r>
      <w:proofErr w:type="spellStart"/>
      <w:r w:rsidRPr="00027BA0">
        <w:t>stipendije</w:t>
      </w:r>
      <w:proofErr w:type="spellEnd"/>
      <w:r w:rsidRPr="00027BA0">
        <w:t xml:space="preserve">, </w:t>
      </w:r>
      <w:proofErr w:type="spellStart"/>
      <w:r w:rsidRPr="00027BA0">
        <w:t>minimalno</w:t>
      </w:r>
      <w:proofErr w:type="spellEnd"/>
      <w:r w:rsidRPr="00027BA0">
        <w:t xml:space="preserve"> 10 </w:t>
      </w:r>
      <w:proofErr w:type="spellStart"/>
      <w:r w:rsidRPr="00027BA0">
        <w:t>stipendija</w:t>
      </w:r>
      <w:proofErr w:type="spellEnd"/>
      <w:r w:rsidRPr="00027BA0">
        <w:t xml:space="preserve"> </w:t>
      </w:r>
      <w:bookmarkStart w:id="0" w:name="_GoBack"/>
      <w:bookmarkEnd w:id="0"/>
      <w:r w:rsidRPr="00027BA0">
        <w:t xml:space="preserve">po </w:t>
      </w:r>
      <w:proofErr w:type="spellStart"/>
      <w:r w:rsidRPr="00027BA0">
        <w:t>jednom</w:t>
      </w:r>
      <w:proofErr w:type="spellEnd"/>
      <w:r w:rsidRPr="00027BA0">
        <w:t xml:space="preserve"> </w:t>
      </w:r>
      <w:proofErr w:type="spellStart"/>
      <w:r w:rsidRPr="00027BA0">
        <w:t>deficitarnom</w:t>
      </w:r>
      <w:proofErr w:type="spellEnd"/>
      <w:r w:rsidRPr="00027BA0">
        <w:t xml:space="preserve"> </w:t>
      </w:r>
      <w:proofErr w:type="spellStart"/>
      <w:r w:rsidRPr="00027BA0">
        <w:t>zanimanju</w:t>
      </w:r>
      <w:proofErr w:type="spellEnd"/>
      <w:r w:rsidRPr="00027BA0">
        <w:t xml:space="preserve"> </w:t>
      </w:r>
      <w:proofErr w:type="spellStart"/>
      <w:r w:rsidRPr="00027BA0">
        <w:t>sa</w:t>
      </w:r>
      <w:proofErr w:type="spellEnd"/>
      <w:r w:rsidRPr="00027BA0">
        <w:t xml:space="preserve"> </w:t>
      </w:r>
      <w:proofErr w:type="spellStart"/>
      <w:r w:rsidRPr="00027BA0">
        <w:t>Liste</w:t>
      </w:r>
      <w:proofErr w:type="spellEnd"/>
      <w:r w:rsidRPr="00027BA0">
        <w:t xml:space="preserve"> </w:t>
      </w:r>
      <w:proofErr w:type="spellStart"/>
      <w:r w:rsidRPr="00027BA0">
        <w:t>deficitarnih</w:t>
      </w:r>
      <w:proofErr w:type="spellEnd"/>
      <w:r w:rsidRPr="00027BA0">
        <w:t xml:space="preserve"> </w:t>
      </w:r>
      <w:proofErr w:type="spellStart"/>
      <w:r w:rsidRPr="00027BA0">
        <w:t>zanimanja</w:t>
      </w:r>
      <w:proofErr w:type="spellEnd"/>
      <w:r w:rsidRPr="00027BA0">
        <w:t xml:space="preserve"> za </w:t>
      </w:r>
      <w:proofErr w:type="spellStart"/>
      <w:r w:rsidRPr="00027BA0">
        <w:t>školsku</w:t>
      </w:r>
      <w:proofErr w:type="spellEnd"/>
      <w:r w:rsidRPr="00027BA0">
        <w:t xml:space="preserve"> 2020/2021. </w:t>
      </w:r>
      <w:proofErr w:type="spellStart"/>
      <w:r w:rsidRPr="00027BA0">
        <w:t>godinu</w:t>
      </w:r>
      <w:proofErr w:type="spellEnd"/>
      <w:r w:rsidRPr="00027BA0">
        <w:t xml:space="preserve"> (</w:t>
      </w:r>
      <w:r w:rsidRPr="00027BA0">
        <w:rPr>
          <w:lang w:val="bs-Latn-BA"/>
        </w:rPr>
        <w:t>deficitarna zanimanja za školsku 2020/2021. godinu su: zavarivač, zidar-fasader-izolater, krojač, konobar, kuhar, plinski i vodoinstalater, autoelektričar, stolar, tapetar i rukovalac rudarske mehanizacije površinskog kopa</w:t>
      </w:r>
      <w:r w:rsidRPr="00027BA0">
        <w:t xml:space="preserve">). </w:t>
      </w:r>
    </w:p>
    <w:p w14:paraId="6241ACED" w14:textId="77777777" w:rsidR="0086734A" w:rsidRPr="00027BA0" w:rsidRDefault="0086734A" w:rsidP="0086734A">
      <w:pPr>
        <w:jc w:val="both"/>
        <w:rPr>
          <w:lang w:val="hr-HR"/>
        </w:rPr>
      </w:pPr>
    </w:p>
    <w:p w14:paraId="0C93F24B" w14:textId="77777777" w:rsidR="0086734A" w:rsidRPr="00027BA0" w:rsidRDefault="0086734A" w:rsidP="0086734A">
      <w:pPr>
        <w:jc w:val="center"/>
        <w:rPr>
          <w:b/>
          <w:bCs/>
          <w:lang w:val="hr-HR"/>
        </w:rPr>
      </w:pPr>
      <w:r w:rsidRPr="00027BA0">
        <w:rPr>
          <w:b/>
          <w:bCs/>
          <w:lang w:val="hr-HR"/>
        </w:rPr>
        <w:t>II</w:t>
      </w:r>
    </w:p>
    <w:p w14:paraId="22C2D3D5" w14:textId="77777777" w:rsidR="0086734A" w:rsidRPr="00027BA0" w:rsidRDefault="0086734A" w:rsidP="0086734A">
      <w:pPr>
        <w:jc w:val="both"/>
        <w:rPr>
          <w:bCs/>
          <w:lang w:val="hr-HR"/>
        </w:rPr>
      </w:pPr>
      <w:r w:rsidRPr="00027BA0">
        <w:rPr>
          <w:b/>
          <w:bCs/>
          <w:lang w:val="hr-HR"/>
        </w:rPr>
        <w:tab/>
      </w:r>
      <w:r w:rsidRPr="00027BA0">
        <w:rPr>
          <w:bCs/>
          <w:lang w:val="hr-HR"/>
        </w:rPr>
        <w:t>Ukupna visina stpendije za školsku 2020/2021. godinu iznosi 900 KM (devetstotinakonvertibilnihmaraka). Isplata stipendije vršit će se u devet jednakih mjesečnih rata, a visina jedne rate iznosi 100 KM (stotinukonvertibilnihmaraka).</w:t>
      </w:r>
    </w:p>
    <w:p w14:paraId="274548C7" w14:textId="77777777" w:rsidR="0086734A" w:rsidRPr="00027BA0" w:rsidRDefault="0086734A" w:rsidP="0086734A">
      <w:pPr>
        <w:tabs>
          <w:tab w:val="left" w:pos="1418"/>
        </w:tabs>
        <w:jc w:val="both"/>
        <w:rPr>
          <w:bCs/>
          <w:lang w:val="hr-HR"/>
        </w:rPr>
      </w:pPr>
    </w:p>
    <w:p w14:paraId="2805CF30" w14:textId="77777777" w:rsidR="0086734A" w:rsidRPr="00027BA0" w:rsidRDefault="0086734A" w:rsidP="0086734A">
      <w:pPr>
        <w:jc w:val="center"/>
        <w:rPr>
          <w:b/>
          <w:bCs/>
          <w:lang w:val="hr-HR"/>
        </w:rPr>
      </w:pPr>
      <w:r w:rsidRPr="00027BA0">
        <w:rPr>
          <w:b/>
          <w:bCs/>
          <w:lang w:val="hr-HR"/>
        </w:rPr>
        <w:t>III</w:t>
      </w:r>
    </w:p>
    <w:p w14:paraId="01EA3690" w14:textId="77777777" w:rsidR="0086734A" w:rsidRPr="00027BA0" w:rsidRDefault="0086734A" w:rsidP="0086734A">
      <w:pPr>
        <w:ind w:firstLine="708"/>
        <w:jc w:val="both"/>
        <w:rPr>
          <w:lang w:val="hr-HR"/>
        </w:rPr>
      </w:pPr>
      <w:r w:rsidRPr="00027BA0">
        <w:rPr>
          <w:lang w:val="hr-HR"/>
        </w:rPr>
        <w:t>Pravo na dodjelu stipendije ima kandidat pod uslovom:</w:t>
      </w:r>
    </w:p>
    <w:p w14:paraId="113BE8CA" w14:textId="77777777" w:rsidR="0086734A" w:rsidRPr="00027BA0" w:rsidRDefault="0086734A" w:rsidP="0086734A">
      <w:pPr>
        <w:tabs>
          <w:tab w:val="left" w:pos="1134"/>
        </w:tabs>
        <w:ind w:firstLine="708"/>
        <w:jc w:val="both"/>
        <w:rPr>
          <w:lang w:val="hr-HR"/>
        </w:rPr>
      </w:pPr>
      <w:r w:rsidRPr="00027BA0">
        <w:rPr>
          <w:lang w:val="hr-HR"/>
        </w:rPr>
        <w:tab/>
        <w:t xml:space="preserve">a) </w:t>
      </w:r>
      <w:r>
        <w:rPr>
          <w:lang w:val="hr-HR"/>
        </w:rPr>
        <w:t xml:space="preserve"> </w:t>
      </w:r>
      <w:r w:rsidRPr="00027BA0">
        <w:rPr>
          <w:lang w:val="hr-HR"/>
        </w:rPr>
        <w:t xml:space="preserve">da je državljanin Bosne i Hercegovine, </w:t>
      </w:r>
    </w:p>
    <w:p w14:paraId="425E42E2" w14:textId="77777777" w:rsidR="0086734A" w:rsidRPr="00027BA0" w:rsidRDefault="0086734A" w:rsidP="0086734A">
      <w:pPr>
        <w:tabs>
          <w:tab w:val="left" w:pos="1134"/>
        </w:tabs>
        <w:ind w:firstLine="708"/>
        <w:jc w:val="both"/>
        <w:rPr>
          <w:lang w:val="hr-HR"/>
        </w:rPr>
      </w:pPr>
      <w:r w:rsidRPr="00027BA0">
        <w:rPr>
          <w:lang w:val="hr-HR"/>
        </w:rPr>
        <w:tab/>
        <w:t xml:space="preserve">b) da ima prijavljeno mjesto prebivališta na području Tuzlanskog Kantona, ili da ima prijavljeno mjesto boravišta u statusu raseljene osobe na području </w:t>
      </w:r>
      <w:r>
        <w:rPr>
          <w:lang w:val="hr-HR"/>
        </w:rPr>
        <w:t>Tuzlanskog k</w:t>
      </w:r>
      <w:r w:rsidRPr="00027BA0">
        <w:rPr>
          <w:lang w:val="hr-HR"/>
        </w:rPr>
        <w:t xml:space="preserve">antona, ili da je prije ostvarenog povratka imao status raseljene osobe na području </w:t>
      </w:r>
      <w:r>
        <w:rPr>
          <w:lang w:val="hr-HR"/>
        </w:rPr>
        <w:t>Tuzlanskog k</w:t>
      </w:r>
      <w:r w:rsidRPr="00027BA0">
        <w:rPr>
          <w:lang w:val="hr-HR"/>
        </w:rPr>
        <w:t xml:space="preserve">antona, </w:t>
      </w:r>
    </w:p>
    <w:p w14:paraId="3538BD1B" w14:textId="77777777" w:rsidR="0086734A" w:rsidRPr="00027BA0" w:rsidRDefault="0086734A" w:rsidP="0086734A">
      <w:pPr>
        <w:tabs>
          <w:tab w:val="left" w:pos="1134"/>
          <w:tab w:val="left" w:pos="1560"/>
        </w:tabs>
        <w:ind w:firstLine="708"/>
        <w:jc w:val="both"/>
        <w:rPr>
          <w:lang w:val="hr-HR"/>
        </w:rPr>
      </w:pPr>
      <w:r w:rsidRPr="00027BA0">
        <w:rPr>
          <w:lang w:val="hr-HR"/>
        </w:rPr>
        <w:tab/>
        <w:t xml:space="preserve">c) </w:t>
      </w:r>
      <w:r>
        <w:rPr>
          <w:lang w:val="hr-HR"/>
        </w:rPr>
        <w:t xml:space="preserve"> </w:t>
      </w:r>
      <w:r w:rsidRPr="00027BA0">
        <w:rPr>
          <w:lang w:val="hr-HR"/>
        </w:rPr>
        <w:t>da je u školskoj 2020/2021. godini prvi put primljen u prvi razred po Konkursu za upis redovnih učenika u prvi razred srednjih škola,</w:t>
      </w:r>
    </w:p>
    <w:p w14:paraId="5CBB88F4" w14:textId="77777777" w:rsidR="0086734A" w:rsidRPr="00027BA0" w:rsidRDefault="0086734A" w:rsidP="0086734A">
      <w:pPr>
        <w:tabs>
          <w:tab w:val="left" w:pos="1134"/>
        </w:tabs>
        <w:ind w:firstLine="708"/>
        <w:jc w:val="both"/>
        <w:rPr>
          <w:lang w:val="hr-HR"/>
        </w:rPr>
      </w:pPr>
      <w:r w:rsidRPr="00027BA0">
        <w:rPr>
          <w:lang w:val="hr-HR"/>
        </w:rPr>
        <w:tab/>
        <w:t>d) da redovno pohađa prvi razred srednje škole za zanimanja sa utvrđene Liste deficitarnih zanimanja za školsku 2020/2021. godinu i</w:t>
      </w:r>
    </w:p>
    <w:p w14:paraId="2181D1CF" w14:textId="77777777" w:rsidR="0086734A" w:rsidRPr="00027BA0" w:rsidRDefault="0086734A" w:rsidP="0086734A">
      <w:pPr>
        <w:tabs>
          <w:tab w:val="left" w:pos="1134"/>
        </w:tabs>
        <w:ind w:firstLine="708"/>
        <w:jc w:val="both"/>
        <w:rPr>
          <w:lang w:val="hr-HR"/>
        </w:rPr>
      </w:pPr>
      <w:r w:rsidRPr="00027BA0">
        <w:rPr>
          <w:lang w:val="hr-HR"/>
        </w:rPr>
        <w:tab/>
        <w:t>e) da ne prima stipendiju od drugog davaoca stipendije, iz bilo kog izvora finansiranja.</w:t>
      </w:r>
    </w:p>
    <w:p w14:paraId="0C5AAB86" w14:textId="77777777" w:rsidR="0086734A" w:rsidRPr="00027BA0" w:rsidRDefault="0086734A" w:rsidP="0086734A">
      <w:pPr>
        <w:jc w:val="both"/>
        <w:rPr>
          <w:lang w:val="hr-HR"/>
        </w:rPr>
      </w:pPr>
      <w:r w:rsidRPr="00027BA0">
        <w:rPr>
          <w:lang w:val="hr-HR"/>
        </w:rPr>
        <w:tab/>
      </w:r>
    </w:p>
    <w:p w14:paraId="0D72E56F" w14:textId="77777777" w:rsidR="0086734A" w:rsidRPr="00027BA0" w:rsidRDefault="0086734A" w:rsidP="0086734A">
      <w:pPr>
        <w:jc w:val="center"/>
        <w:rPr>
          <w:b/>
          <w:bCs/>
          <w:lang w:val="hr-HR"/>
        </w:rPr>
      </w:pPr>
      <w:r w:rsidRPr="00027BA0">
        <w:rPr>
          <w:b/>
          <w:bCs/>
          <w:lang w:val="hr-HR"/>
        </w:rPr>
        <w:t>IV</w:t>
      </w:r>
    </w:p>
    <w:p w14:paraId="0BD89E2E" w14:textId="77777777" w:rsidR="0086734A" w:rsidRPr="00027BA0" w:rsidRDefault="0086734A" w:rsidP="0086734A">
      <w:pPr>
        <w:jc w:val="both"/>
        <w:rPr>
          <w:lang w:val="hr-HR"/>
        </w:rPr>
      </w:pPr>
      <w:r w:rsidRPr="00027BA0">
        <w:rPr>
          <w:lang w:val="hr-HR"/>
        </w:rPr>
        <w:t xml:space="preserve"> </w:t>
      </w:r>
      <w:r w:rsidRPr="00027BA0">
        <w:rPr>
          <w:lang w:val="hr-HR"/>
        </w:rPr>
        <w:tab/>
        <w:t>(1) Rangiranje kandidata za dodjelu stipendije, koji ispunjavaju uslove iz tačke III, vrši se na osnovu sljedećih kriterija:</w:t>
      </w:r>
    </w:p>
    <w:p w14:paraId="10390FCC" w14:textId="77777777" w:rsidR="0086734A" w:rsidRPr="00027BA0" w:rsidRDefault="0086734A" w:rsidP="0086734A">
      <w:pPr>
        <w:ind w:firstLine="708"/>
        <w:rPr>
          <w:lang w:val="hr-HR"/>
        </w:rPr>
      </w:pPr>
      <w:r>
        <w:rPr>
          <w:lang w:val="hr-HR"/>
        </w:rPr>
        <w:t>a)</w:t>
      </w:r>
      <w:r w:rsidRPr="00027BA0">
        <w:rPr>
          <w:lang w:val="hr-HR"/>
        </w:rPr>
        <w:t xml:space="preserve"> opći uspjeh postignut u devetom razredu osnovne škole i                       </w:t>
      </w:r>
    </w:p>
    <w:p w14:paraId="781FCAB7" w14:textId="77777777" w:rsidR="0086734A" w:rsidRPr="00027BA0" w:rsidRDefault="0086734A" w:rsidP="0086734A">
      <w:pPr>
        <w:ind w:firstLine="708"/>
        <w:rPr>
          <w:lang w:val="hr-HR"/>
        </w:rPr>
      </w:pPr>
      <w:r>
        <w:rPr>
          <w:lang w:val="hr-HR"/>
        </w:rPr>
        <w:t>b)</w:t>
      </w:r>
      <w:r w:rsidRPr="00027BA0">
        <w:rPr>
          <w:lang w:val="hr-HR"/>
        </w:rPr>
        <w:t xml:space="preserve"> materijalni položaj.</w:t>
      </w:r>
    </w:p>
    <w:p w14:paraId="76B0C4DD" w14:textId="77777777" w:rsidR="0086734A" w:rsidRPr="00027BA0" w:rsidRDefault="0086734A" w:rsidP="0086734A">
      <w:pPr>
        <w:jc w:val="both"/>
        <w:rPr>
          <w:lang w:val="hr-HR"/>
        </w:rPr>
      </w:pPr>
      <w:r w:rsidRPr="00027BA0">
        <w:rPr>
          <w:lang w:val="hr-HR"/>
        </w:rPr>
        <w:tab/>
        <w:t>(2) Po osnovu kriterija „opći uspjeh postignut u devetom razredu osnovne škole“ kandidatu pripada sljedeći broj bodova:</w:t>
      </w:r>
    </w:p>
    <w:p w14:paraId="767D522F" w14:textId="77777777" w:rsidR="0086734A" w:rsidRPr="00027BA0" w:rsidRDefault="0086734A" w:rsidP="0086734A">
      <w:pPr>
        <w:rPr>
          <w:lang w:val="hr-HR"/>
        </w:rPr>
      </w:pPr>
      <w:r w:rsidRPr="00027BA0">
        <w:rPr>
          <w:lang w:val="hr-HR"/>
        </w:rPr>
        <w:tab/>
        <w:t xml:space="preserve">a) odličan uspjeh .........................................................................................50 bodova                                                                           </w:t>
      </w:r>
    </w:p>
    <w:p w14:paraId="40C6D7AD" w14:textId="77777777" w:rsidR="0086734A" w:rsidRPr="00027BA0" w:rsidRDefault="0086734A" w:rsidP="0086734A">
      <w:pPr>
        <w:rPr>
          <w:lang w:val="hr-HR"/>
        </w:rPr>
      </w:pPr>
      <w:r w:rsidRPr="00027BA0">
        <w:rPr>
          <w:lang w:val="hr-HR"/>
        </w:rPr>
        <w:lastRenderedPageBreak/>
        <w:tab/>
        <w:t>b) vrlodobar uspjeh......................................................................................40 bodova</w:t>
      </w:r>
    </w:p>
    <w:p w14:paraId="274CD267" w14:textId="77777777" w:rsidR="0086734A" w:rsidRPr="00027BA0" w:rsidRDefault="0086734A" w:rsidP="0086734A">
      <w:pPr>
        <w:rPr>
          <w:lang w:val="hr-HR"/>
        </w:rPr>
      </w:pPr>
      <w:r w:rsidRPr="00027BA0">
        <w:rPr>
          <w:lang w:val="hr-HR"/>
        </w:rPr>
        <w:tab/>
        <w:t>c) dobar uspjeh.............................................................................................30 bodova</w:t>
      </w:r>
    </w:p>
    <w:p w14:paraId="493088FE" w14:textId="77777777" w:rsidR="0086734A" w:rsidRPr="00027BA0" w:rsidRDefault="0086734A" w:rsidP="0086734A">
      <w:pPr>
        <w:rPr>
          <w:lang w:val="hr-HR"/>
        </w:rPr>
      </w:pPr>
      <w:r w:rsidRPr="00027BA0">
        <w:rPr>
          <w:lang w:val="hr-HR"/>
        </w:rPr>
        <w:tab/>
        <w:t>d) dovoljan uspjeh .......................................................................................20 bodova.</w:t>
      </w:r>
    </w:p>
    <w:p w14:paraId="66044E5D" w14:textId="77777777" w:rsidR="0086734A" w:rsidRPr="00027BA0" w:rsidRDefault="0086734A" w:rsidP="0086734A">
      <w:pPr>
        <w:rPr>
          <w:lang w:val="hr-HR"/>
        </w:rPr>
      </w:pPr>
      <w:r w:rsidRPr="00027BA0">
        <w:rPr>
          <w:lang w:val="hr-HR"/>
        </w:rPr>
        <w:tab/>
        <w:t>(3) Po osnovu kriterija „materijalni položaj“ kandidatu pripada sljedeći broj bodova:</w:t>
      </w:r>
    </w:p>
    <w:p w14:paraId="4E3F3AAC" w14:textId="77777777" w:rsidR="0086734A" w:rsidRPr="00027BA0" w:rsidRDefault="0086734A" w:rsidP="0086734A">
      <w:pPr>
        <w:jc w:val="both"/>
        <w:rPr>
          <w:lang w:val="hr-HR"/>
        </w:rPr>
      </w:pPr>
      <w:r w:rsidRPr="00027BA0">
        <w:rPr>
          <w:lang w:val="hr-HR"/>
        </w:rPr>
        <w:tab/>
        <w:t>a) kandidat i članovi porodičnog domaćinstva bez prihoda...</w:t>
      </w:r>
      <w:r>
        <w:rPr>
          <w:lang w:val="hr-HR"/>
        </w:rPr>
        <w:t>.</w:t>
      </w:r>
      <w:r w:rsidRPr="00027BA0">
        <w:rPr>
          <w:lang w:val="hr-HR"/>
        </w:rPr>
        <w:t>........................50 bodova</w:t>
      </w:r>
    </w:p>
    <w:p w14:paraId="6ABAC01C" w14:textId="77777777" w:rsidR="0086734A" w:rsidRPr="006F4F13" w:rsidRDefault="0086734A" w:rsidP="0086734A">
      <w:pPr>
        <w:jc w:val="both"/>
        <w:rPr>
          <w:lang w:val="hr-HR"/>
        </w:rPr>
      </w:pPr>
      <w:r w:rsidRPr="006F4F13">
        <w:rPr>
          <w:lang w:val="hr-HR"/>
        </w:rPr>
        <w:tab/>
        <w:t>b) kandidat iz porodice korisnika socijalne zaštite.................................</w:t>
      </w:r>
      <w:r w:rsidRPr="00027BA0">
        <w:rPr>
          <w:lang w:val="hr-HR"/>
        </w:rPr>
        <w:t>.......</w:t>
      </w:r>
      <w:r w:rsidRPr="006F4F13">
        <w:rPr>
          <w:lang w:val="hr-HR"/>
        </w:rPr>
        <w:t>..40 bodova</w:t>
      </w:r>
    </w:p>
    <w:p w14:paraId="1968D408" w14:textId="77777777" w:rsidR="0086734A" w:rsidRPr="00027BA0" w:rsidRDefault="0086734A" w:rsidP="0086734A">
      <w:pPr>
        <w:jc w:val="both"/>
        <w:rPr>
          <w:lang w:val="hr-HR"/>
        </w:rPr>
      </w:pPr>
      <w:r w:rsidRPr="006F4F13">
        <w:rPr>
          <w:lang w:val="hr-HR"/>
        </w:rPr>
        <w:tab/>
        <w:t>c) kandidat i članovi porodičnog domaćinstva čiji su prihodi po</w:t>
      </w:r>
      <w:r w:rsidRPr="00027BA0">
        <w:rPr>
          <w:lang w:val="hr-HR"/>
        </w:rPr>
        <w:t xml:space="preserve"> </w:t>
      </w:r>
      <w:r w:rsidRPr="006F4F13">
        <w:rPr>
          <w:lang w:val="hr-HR"/>
        </w:rPr>
        <w:t xml:space="preserve">članu porodičnog </w:t>
      </w:r>
      <w:r w:rsidRPr="00027BA0">
        <w:rPr>
          <w:lang w:val="hr-HR"/>
        </w:rPr>
        <w:t xml:space="preserve"> d</w:t>
      </w:r>
      <w:r w:rsidRPr="006F4F13">
        <w:rPr>
          <w:lang w:val="hr-HR"/>
        </w:rPr>
        <w:t>omaćinstva do 30 % prosječne plaće u FBiH..........</w:t>
      </w:r>
      <w:r w:rsidRPr="00027BA0">
        <w:rPr>
          <w:lang w:val="hr-HR"/>
        </w:rPr>
        <w:t>.............................</w:t>
      </w:r>
      <w:r w:rsidRPr="006F4F13">
        <w:rPr>
          <w:lang w:val="hr-HR"/>
        </w:rPr>
        <w:t>...................30 bodova</w:t>
      </w:r>
      <w:r w:rsidRPr="006F4F13">
        <w:rPr>
          <w:lang w:val="hr-HR"/>
        </w:rPr>
        <w:tab/>
        <w:t>d) kandidat i članovi porodičnog domaćinstva čiji su prihodi po članu</w:t>
      </w:r>
      <w:r w:rsidRPr="00027BA0">
        <w:rPr>
          <w:lang w:val="hr-HR"/>
        </w:rPr>
        <w:t xml:space="preserve"> </w:t>
      </w:r>
      <w:r w:rsidRPr="006F4F13">
        <w:rPr>
          <w:lang w:val="hr-HR"/>
        </w:rPr>
        <w:t>porodičnog domaćinstva od 31% - 50 % prosječne plaće u FBiH</w:t>
      </w:r>
      <w:r w:rsidRPr="00027BA0">
        <w:rPr>
          <w:lang w:val="hr-HR"/>
        </w:rPr>
        <w:t>.......................</w:t>
      </w:r>
      <w:r w:rsidRPr="006F4F13">
        <w:rPr>
          <w:lang w:val="hr-HR"/>
        </w:rPr>
        <w:t>..................</w:t>
      </w:r>
      <w:r w:rsidRPr="00027BA0">
        <w:rPr>
          <w:lang w:val="hr-HR"/>
        </w:rPr>
        <w:t>......</w:t>
      </w:r>
      <w:r w:rsidRPr="006F4F13">
        <w:rPr>
          <w:lang w:val="hr-HR"/>
        </w:rPr>
        <w:t>..20 bodova</w:t>
      </w:r>
    </w:p>
    <w:p w14:paraId="659AF2EC" w14:textId="77777777" w:rsidR="0086734A" w:rsidRPr="00027BA0" w:rsidRDefault="0086734A" w:rsidP="0086734A">
      <w:pPr>
        <w:jc w:val="both"/>
        <w:rPr>
          <w:lang w:val="hr-HR"/>
        </w:rPr>
      </w:pPr>
      <w:r w:rsidRPr="00027BA0">
        <w:rPr>
          <w:lang w:val="hr-HR"/>
        </w:rPr>
        <w:t xml:space="preserve">            </w:t>
      </w:r>
      <w:r w:rsidRPr="006F4F13">
        <w:rPr>
          <w:lang w:val="hr-HR"/>
        </w:rPr>
        <w:t>e) kandidat i članovi porodičnog domaćinstva čiji su prihodi po članu porodičnog domaćinstva od</w:t>
      </w:r>
      <w:r w:rsidRPr="00027BA0">
        <w:rPr>
          <w:lang w:val="hr-HR"/>
        </w:rPr>
        <w:t xml:space="preserve"> </w:t>
      </w:r>
      <w:r w:rsidRPr="006F4F13">
        <w:rPr>
          <w:lang w:val="hr-HR"/>
        </w:rPr>
        <w:t>51% - 70 % prosječne plaće u FBiH..............</w:t>
      </w:r>
      <w:r w:rsidRPr="00027BA0">
        <w:rPr>
          <w:lang w:val="hr-HR"/>
        </w:rPr>
        <w:t>..................</w:t>
      </w:r>
      <w:r w:rsidRPr="006F4F13">
        <w:rPr>
          <w:lang w:val="hr-HR"/>
        </w:rPr>
        <w:t>.</w:t>
      </w:r>
      <w:r w:rsidRPr="00027BA0">
        <w:rPr>
          <w:lang w:val="hr-HR"/>
        </w:rPr>
        <w:t>.....</w:t>
      </w:r>
      <w:r w:rsidRPr="006F4F13">
        <w:rPr>
          <w:lang w:val="hr-HR"/>
        </w:rPr>
        <w:t>...........10 bodova</w:t>
      </w:r>
    </w:p>
    <w:p w14:paraId="04663489" w14:textId="77777777" w:rsidR="0086734A" w:rsidRPr="006F4F13" w:rsidRDefault="0086734A" w:rsidP="0086734A">
      <w:pPr>
        <w:jc w:val="both"/>
        <w:rPr>
          <w:lang w:val="hr-HR"/>
        </w:rPr>
      </w:pPr>
      <w:r w:rsidRPr="00027BA0">
        <w:rPr>
          <w:lang w:val="hr-HR"/>
        </w:rPr>
        <w:t xml:space="preserve">            </w:t>
      </w:r>
      <w:r w:rsidRPr="006F4F13">
        <w:rPr>
          <w:lang w:val="hr-HR"/>
        </w:rPr>
        <w:t>f) kandidat i članovi porodičnog domaćinstva čiji su prihodi po članu</w:t>
      </w:r>
      <w:r w:rsidRPr="00027BA0">
        <w:rPr>
          <w:lang w:val="hr-HR"/>
        </w:rPr>
        <w:t xml:space="preserve"> </w:t>
      </w:r>
      <w:r w:rsidRPr="006F4F13">
        <w:rPr>
          <w:lang w:val="hr-HR"/>
        </w:rPr>
        <w:t>porodičnog domaćinstva preko70 % prosječne  plaće u FBiH</w:t>
      </w:r>
      <w:r w:rsidRPr="00027BA0">
        <w:rPr>
          <w:lang w:val="hr-HR"/>
        </w:rPr>
        <w:t>………….………</w:t>
      </w:r>
      <w:r w:rsidRPr="006F4F13">
        <w:rPr>
          <w:lang w:val="hr-HR"/>
        </w:rPr>
        <w:t>............................5 bodova</w:t>
      </w:r>
    </w:p>
    <w:p w14:paraId="5FFA155A" w14:textId="77777777" w:rsidR="0086734A" w:rsidRPr="006F4F13" w:rsidRDefault="0086734A" w:rsidP="0086734A">
      <w:pPr>
        <w:jc w:val="both"/>
        <w:rPr>
          <w:lang w:val="hr-HR"/>
        </w:rPr>
      </w:pPr>
      <w:r w:rsidRPr="006F4F13">
        <w:rPr>
          <w:lang w:val="hr-HR"/>
        </w:rPr>
        <w:tab/>
        <w:t>(</w:t>
      </w:r>
      <w:r>
        <w:rPr>
          <w:lang w:val="hr-HR"/>
        </w:rPr>
        <w:t>4</w:t>
      </w:r>
      <w:r w:rsidRPr="006F4F13">
        <w:rPr>
          <w:lang w:val="hr-HR"/>
        </w:rPr>
        <w:t>) Pod članom porodičnog domaćinstva, podrazumijevaju se: roditelji, braća i sestre, očuh, maćeha, usvojitelj, staratelj, djed, nena/baka ako sa kandidatom žive u zajedničkom domaćinstvu.</w:t>
      </w:r>
    </w:p>
    <w:p w14:paraId="181216A2" w14:textId="77777777" w:rsidR="0086734A" w:rsidRPr="006F4F13" w:rsidRDefault="0086734A" w:rsidP="0086734A">
      <w:pPr>
        <w:jc w:val="both"/>
        <w:rPr>
          <w:lang w:val="hr-HR"/>
        </w:rPr>
      </w:pPr>
      <w:r w:rsidRPr="006F4F13">
        <w:rPr>
          <w:lang w:val="hr-HR"/>
        </w:rPr>
        <w:t xml:space="preserve">     </w:t>
      </w:r>
      <w:r w:rsidRPr="006F4F13">
        <w:rPr>
          <w:lang w:val="hr-HR"/>
        </w:rPr>
        <w:tab/>
        <w:t>(</w:t>
      </w:r>
      <w:r>
        <w:rPr>
          <w:lang w:val="hr-HR"/>
        </w:rPr>
        <w:t>5</w:t>
      </w:r>
      <w:r w:rsidRPr="006F4F13">
        <w:rPr>
          <w:lang w:val="hr-HR"/>
        </w:rPr>
        <w:t>) Ukupan prihod čine prihodi koje članovi porodičnog domaćinstva ostvaruju po osnovu plaća i drugih primanja iz radnog odnosa, starosne, invalidske i porodične penzije, privredne, uslužne i druge djelatnosti i prihodi po osnovu socijalne zaštite.</w:t>
      </w:r>
    </w:p>
    <w:p w14:paraId="08FAFEC6" w14:textId="77777777" w:rsidR="0086734A" w:rsidRPr="006F4F13" w:rsidRDefault="0086734A" w:rsidP="0086734A">
      <w:pPr>
        <w:jc w:val="both"/>
        <w:rPr>
          <w:color w:val="FF0000"/>
          <w:lang w:val="hr-HR"/>
        </w:rPr>
      </w:pPr>
      <w:r w:rsidRPr="006F4F13">
        <w:rPr>
          <w:lang w:val="hr-HR"/>
        </w:rPr>
        <w:t xml:space="preserve">     </w:t>
      </w:r>
      <w:r w:rsidRPr="006F4F13">
        <w:rPr>
          <w:lang w:val="hr-HR"/>
        </w:rPr>
        <w:tab/>
        <w:t>(</w:t>
      </w:r>
      <w:r>
        <w:rPr>
          <w:lang w:val="hr-HR"/>
        </w:rPr>
        <w:t>6</w:t>
      </w:r>
      <w:r w:rsidRPr="006F4F13">
        <w:rPr>
          <w:lang w:val="hr-HR"/>
        </w:rPr>
        <w:t xml:space="preserve">) Kod utvrđivanja ukupnog prihoda po članu porodičnog domaćinstva u obzir se uzima prosječna neto plaća ostvarena u Federaciji Bosne i Hercegovine, u prethodnoj godini, prema zvaničnom podatku Federalnog zavoda za statistiku. </w:t>
      </w:r>
    </w:p>
    <w:p w14:paraId="200CB511" w14:textId="77777777" w:rsidR="0086734A" w:rsidRPr="009236EA" w:rsidRDefault="0086734A" w:rsidP="0086734A">
      <w:pPr>
        <w:tabs>
          <w:tab w:val="left" w:pos="284"/>
          <w:tab w:val="left" w:pos="6237"/>
          <w:tab w:val="left" w:pos="6379"/>
          <w:tab w:val="left" w:pos="6521"/>
          <w:tab w:val="left" w:pos="7230"/>
        </w:tabs>
        <w:rPr>
          <w:sz w:val="22"/>
          <w:szCs w:val="22"/>
          <w:lang w:val="hr-HR"/>
        </w:rPr>
      </w:pPr>
      <w:r w:rsidRPr="009236EA">
        <w:rPr>
          <w:sz w:val="22"/>
          <w:szCs w:val="22"/>
          <w:lang w:val="hr-HR"/>
        </w:rPr>
        <w:tab/>
      </w:r>
    </w:p>
    <w:p w14:paraId="228B1D6D" w14:textId="77777777" w:rsidR="0086734A" w:rsidRPr="00CB5286" w:rsidRDefault="0086734A" w:rsidP="0086734A">
      <w:pPr>
        <w:jc w:val="center"/>
        <w:rPr>
          <w:b/>
          <w:lang w:val="hr-HR"/>
        </w:rPr>
      </w:pPr>
      <w:r w:rsidRPr="00CB5286">
        <w:rPr>
          <w:b/>
          <w:lang w:val="hr-HR"/>
        </w:rPr>
        <w:t>V</w:t>
      </w:r>
    </w:p>
    <w:p w14:paraId="4DF4A6AE" w14:textId="77777777" w:rsidR="0086734A" w:rsidRPr="004641A8" w:rsidRDefault="0086734A" w:rsidP="0086734A">
      <w:pPr>
        <w:jc w:val="both"/>
        <w:rPr>
          <w:lang w:val="hr-HR"/>
        </w:rPr>
      </w:pPr>
      <w:r w:rsidRPr="009236EA">
        <w:rPr>
          <w:sz w:val="22"/>
          <w:szCs w:val="22"/>
          <w:lang w:val="hr-HR"/>
        </w:rPr>
        <w:tab/>
      </w:r>
      <w:r w:rsidRPr="004641A8">
        <w:rPr>
          <w:lang w:val="hr-HR"/>
        </w:rPr>
        <w:t>Ukoliko na rang listi dva ili više kandidata ostvare isti broj bodova prednost na rang listi ostvarit će kandidat prema sljedećem redoslijedu:</w:t>
      </w:r>
    </w:p>
    <w:p w14:paraId="3DAB3103" w14:textId="77777777" w:rsidR="0086734A" w:rsidRPr="004641A8" w:rsidRDefault="0086734A" w:rsidP="0086734A">
      <w:pPr>
        <w:jc w:val="both"/>
        <w:rPr>
          <w:lang w:val="hr-HR"/>
        </w:rPr>
      </w:pPr>
      <w:r w:rsidRPr="004641A8">
        <w:rPr>
          <w:lang w:val="hr-HR"/>
        </w:rPr>
        <w:tab/>
        <w:t>a) kandidat sa manjim prihodima po članu porodičnog domaćinstva,</w:t>
      </w:r>
    </w:p>
    <w:p w14:paraId="6B8404B9" w14:textId="77777777" w:rsidR="0086734A" w:rsidRPr="004641A8" w:rsidRDefault="0086734A" w:rsidP="0086734A">
      <w:pPr>
        <w:jc w:val="both"/>
        <w:rPr>
          <w:lang w:val="hr-HR"/>
        </w:rPr>
      </w:pPr>
      <w:r w:rsidRPr="004641A8">
        <w:rPr>
          <w:lang w:val="hr-HR"/>
        </w:rPr>
        <w:tab/>
        <w:t>b) kandidat koji je ostvario veću prosječnu ocjenu u devetom razredu.</w:t>
      </w:r>
    </w:p>
    <w:p w14:paraId="42B615BB" w14:textId="77777777" w:rsidR="0086734A" w:rsidRPr="009236EA" w:rsidRDefault="0086734A" w:rsidP="0086734A">
      <w:pPr>
        <w:jc w:val="both"/>
        <w:rPr>
          <w:sz w:val="22"/>
          <w:szCs w:val="22"/>
          <w:lang w:val="hr-HR"/>
        </w:rPr>
      </w:pPr>
    </w:p>
    <w:p w14:paraId="5E6C8FC2" w14:textId="77777777" w:rsidR="0086734A" w:rsidRPr="004641A8" w:rsidRDefault="0086734A" w:rsidP="0086734A">
      <w:pPr>
        <w:jc w:val="center"/>
        <w:rPr>
          <w:b/>
          <w:lang w:val="hr-HR"/>
        </w:rPr>
      </w:pPr>
      <w:r w:rsidRPr="004641A8">
        <w:rPr>
          <w:b/>
          <w:lang w:val="hr-HR"/>
        </w:rPr>
        <w:t>VI</w:t>
      </w:r>
    </w:p>
    <w:p w14:paraId="05D3E3BD" w14:textId="77777777" w:rsidR="0086734A" w:rsidRPr="004641A8" w:rsidRDefault="0086734A" w:rsidP="0086734A">
      <w:pPr>
        <w:ind w:firstLine="708"/>
        <w:jc w:val="both"/>
        <w:rPr>
          <w:lang w:val="hr-HR"/>
        </w:rPr>
      </w:pPr>
      <w:r w:rsidRPr="004641A8">
        <w:rPr>
          <w:lang w:val="hr-HR"/>
        </w:rPr>
        <w:t xml:space="preserve"> Prijave na konkurs sa potrebnom dokumentacijom podnose se Ministarstvu obrazovanja i nauke Tuzlanskog kantona u roku od 15 dana od dana objavljivanja konkursa na web st</w:t>
      </w:r>
      <w:r>
        <w:rPr>
          <w:lang w:val="hr-HR"/>
        </w:rPr>
        <w:t xml:space="preserve">ranici Vlade Tuzlanskog kantona. Prijava na konkurs vrši se putem prijavnog obrasca, koji se </w:t>
      </w:r>
      <w:r w:rsidRPr="004641A8">
        <w:rPr>
          <w:lang w:val="hr-HR"/>
        </w:rPr>
        <w:t>može preuzeti na web stranicama Ministarstva</w:t>
      </w:r>
      <w:r>
        <w:rPr>
          <w:lang w:val="hr-HR"/>
        </w:rPr>
        <w:t xml:space="preserve"> obrazovanja i nauke </w:t>
      </w:r>
      <w:r w:rsidRPr="004641A8">
        <w:rPr>
          <w:lang w:val="hr-HR"/>
        </w:rPr>
        <w:t xml:space="preserve"> i Vlade </w:t>
      </w:r>
      <w:r>
        <w:rPr>
          <w:lang w:val="hr-HR"/>
        </w:rPr>
        <w:t xml:space="preserve">Tuzlanskog kantona </w:t>
      </w:r>
      <w:r w:rsidRPr="004641A8">
        <w:rPr>
          <w:lang w:val="hr-HR"/>
        </w:rPr>
        <w:t>i</w:t>
      </w:r>
      <w:r>
        <w:rPr>
          <w:lang w:val="hr-HR"/>
        </w:rPr>
        <w:t xml:space="preserve">li </w:t>
      </w:r>
      <w:r w:rsidRPr="004641A8">
        <w:rPr>
          <w:lang w:val="hr-HR"/>
        </w:rPr>
        <w:t xml:space="preserve">u </w:t>
      </w:r>
      <w:r>
        <w:rPr>
          <w:lang w:val="hr-HR"/>
        </w:rPr>
        <w:t>službenim prostorijama Ministarstva obrazovanja i nauke Tuzlanskog kantona</w:t>
      </w:r>
      <w:r w:rsidRPr="004641A8">
        <w:rPr>
          <w:lang w:val="hr-HR"/>
        </w:rPr>
        <w:t>.</w:t>
      </w:r>
    </w:p>
    <w:p w14:paraId="2CD49078" w14:textId="77777777" w:rsidR="0086734A" w:rsidRPr="004641A8" w:rsidRDefault="0086734A" w:rsidP="0086734A">
      <w:pPr>
        <w:jc w:val="both"/>
        <w:rPr>
          <w:lang w:val="hr-HR"/>
        </w:rPr>
      </w:pPr>
    </w:p>
    <w:p w14:paraId="71B71805" w14:textId="77777777" w:rsidR="0086734A" w:rsidRPr="004641A8" w:rsidRDefault="0086734A" w:rsidP="0086734A">
      <w:pPr>
        <w:jc w:val="center"/>
        <w:rPr>
          <w:b/>
          <w:lang w:val="hr-HR"/>
        </w:rPr>
      </w:pPr>
      <w:r w:rsidRPr="004641A8">
        <w:rPr>
          <w:b/>
          <w:lang w:val="hr-HR"/>
        </w:rPr>
        <w:t>VII</w:t>
      </w:r>
    </w:p>
    <w:p w14:paraId="18215C26" w14:textId="77777777" w:rsidR="0086734A" w:rsidRPr="00904F81" w:rsidRDefault="0086734A" w:rsidP="0086734A">
      <w:pPr>
        <w:jc w:val="both"/>
        <w:rPr>
          <w:lang w:val="pt-BR"/>
        </w:rPr>
      </w:pPr>
      <w:r>
        <w:rPr>
          <w:lang w:val="pt-BR"/>
        </w:rPr>
        <w:tab/>
      </w:r>
      <w:r w:rsidRPr="00904F81">
        <w:rPr>
          <w:lang w:val="hr-HR"/>
        </w:rPr>
        <w:t>Uz popunjen prijavni obtrazac kandidat je obavezan dostaviti i sljedeću dokumentaciju kojom dokazuje da ispunjava uslove iz tačke III konkursa</w:t>
      </w:r>
      <w:r w:rsidRPr="00904F81">
        <w:rPr>
          <w:lang w:val="pt-BR"/>
        </w:rPr>
        <w:t>:</w:t>
      </w:r>
      <w:r w:rsidRPr="00904F81">
        <w:rPr>
          <w:lang w:val="hr-HR"/>
        </w:rPr>
        <w:tab/>
        <w:t xml:space="preserve">        </w:t>
      </w:r>
      <w:r w:rsidRPr="00904F81">
        <w:rPr>
          <w:lang w:val="hr-HR"/>
        </w:rPr>
        <w:tab/>
      </w:r>
    </w:p>
    <w:p w14:paraId="52D8D9AC" w14:textId="77777777" w:rsidR="0086734A" w:rsidRPr="002A7947" w:rsidRDefault="0086734A" w:rsidP="0086734A">
      <w:pPr>
        <w:jc w:val="both"/>
        <w:rPr>
          <w:lang w:val="hr-HR"/>
        </w:rPr>
      </w:pPr>
      <w:r w:rsidRPr="00904F81">
        <w:rPr>
          <w:lang w:val="hr-HR"/>
        </w:rPr>
        <w:t xml:space="preserve">            </w:t>
      </w:r>
      <w:r w:rsidRPr="002A7947">
        <w:rPr>
          <w:lang w:val="hr-HR"/>
        </w:rPr>
        <w:t xml:space="preserve">a) uvjerenje o statusu redovnog učenika u školskoj 2020/2021. godini, sa dokazom da je prvi put upisao prvi razred srednje škole </w:t>
      </w:r>
      <w:r w:rsidRPr="002A7947">
        <w:t xml:space="preserve">za </w:t>
      </w:r>
      <w:proofErr w:type="spellStart"/>
      <w:r w:rsidRPr="002A7947">
        <w:t>zanimanja</w:t>
      </w:r>
      <w:proofErr w:type="spellEnd"/>
      <w:r w:rsidRPr="002A7947">
        <w:rPr>
          <w:lang w:val="hr-HR"/>
        </w:rPr>
        <w:t xml:space="preserve"> </w:t>
      </w:r>
      <w:proofErr w:type="spellStart"/>
      <w:r w:rsidRPr="002A7947">
        <w:t>sa</w:t>
      </w:r>
      <w:proofErr w:type="spellEnd"/>
      <w:r w:rsidRPr="002A7947">
        <w:t xml:space="preserve"> </w:t>
      </w:r>
      <w:proofErr w:type="spellStart"/>
      <w:r w:rsidRPr="002A7947">
        <w:t>utvrđene</w:t>
      </w:r>
      <w:proofErr w:type="spellEnd"/>
      <w:r w:rsidRPr="002A7947">
        <w:t xml:space="preserve"> </w:t>
      </w:r>
      <w:proofErr w:type="spellStart"/>
      <w:r w:rsidRPr="002A7947">
        <w:t>Liste</w:t>
      </w:r>
      <w:proofErr w:type="spellEnd"/>
      <w:r w:rsidRPr="002A7947">
        <w:t xml:space="preserve"> </w:t>
      </w:r>
      <w:proofErr w:type="spellStart"/>
      <w:r w:rsidRPr="002A7947">
        <w:t>deficitarnih</w:t>
      </w:r>
      <w:proofErr w:type="spellEnd"/>
      <w:r w:rsidRPr="002A7947">
        <w:t xml:space="preserve"> </w:t>
      </w:r>
      <w:proofErr w:type="spellStart"/>
      <w:r w:rsidRPr="002A7947">
        <w:t>zanimanja</w:t>
      </w:r>
      <w:proofErr w:type="spellEnd"/>
      <w:r w:rsidRPr="002A7947">
        <w:t xml:space="preserve"> za </w:t>
      </w:r>
      <w:proofErr w:type="spellStart"/>
      <w:r w:rsidRPr="002A7947">
        <w:t>školsku</w:t>
      </w:r>
      <w:proofErr w:type="spellEnd"/>
      <w:r w:rsidRPr="002A7947">
        <w:t xml:space="preserve"> 2020/2021. </w:t>
      </w:r>
      <w:proofErr w:type="spellStart"/>
      <w:r w:rsidRPr="002A7947">
        <w:t>godinu</w:t>
      </w:r>
      <w:proofErr w:type="spellEnd"/>
      <w:r w:rsidRPr="002A7947">
        <w:t xml:space="preserve"> (original </w:t>
      </w:r>
      <w:proofErr w:type="spellStart"/>
      <w:r w:rsidRPr="002A7947">
        <w:t>ili</w:t>
      </w:r>
      <w:proofErr w:type="spellEnd"/>
      <w:r w:rsidRPr="002A7947">
        <w:t xml:space="preserve"> </w:t>
      </w:r>
      <w:proofErr w:type="spellStart"/>
      <w:r w:rsidRPr="002A7947">
        <w:t>ovjerena</w:t>
      </w:r>
      <w:proofErr w:type="spellEnd"/>
      <w:r w:rsidRPr="002A7947">
        <w:t xml:space="preserve"> </w:t>
      </w:r>
      <w:proofErr w:type="spellStart"/>
      <w:r w:rsidRPr="002A7947">
        <w:t>kopija</w:t>
      </w:r>
      <w:proofErr w:type="spellEnd"/>
      <w:r w:rsidRPr="002A7947">
        <w:t>),</w:t>
      </w:r>
    </w:p>
    <w:p w14:paraId="64237A57" w14:textId="77777777" w:rsidR="0086734A" w:rsidRPr="002A7947" w:rsidRDefault="0086734A" w:rsidP="0086734A">
      <w:pPr>
        <w:ind w:left="705" w:hanging="705"/>
        <w:jc w:val="both"/>
        <w:rPr>
          <w:lang w:val="hr-HR"/>
        </w:rPr>
      </w:pPr>
      <w:r w:rsidRPr="002A7947">
        <w:rPr>
          <w:lang w:val="hr-HR"/>
        </w:rPr>
        <w:tab/>
        <w:t>b) uvjerenje o državljanstvu (original ili ovjerena kopija),</w:t>
      </w:r>
    </w:p>
    <w:p w14:paraId="40195A29" w14:textId="77777777" w:rsidR="0086734A" w:rsidRPr="002A7947" w:rsidRDefault="0086734A" w:rsidP="0086734A">
      <w:pPr>
        <w:jc w:val="both"/>
        <w:rPr>
          <w:lang w:val="hr-HR"/>
        </w:rPr>
      </w:pPr>
      <w:r w:rsidRPr="002A7947">
        <w:rPr>
          <w:lang w:val="hr-HR"/>
        </w:rPr>
        <w:tab/>
        <w:t xml:space="preserve">c) dokaz o prijavljenom mjestu prebivališta, odnosno boravišta ne stariji od 60 dana (CIPS obrazac PBA3, original ili ovjerena kopija) ili za lica u statusu povratnika dokaz da je prije ostvarenog povratka imao status raseljene osobe na području </w:t>
      </w:r>
      <w:r>
        <w:rPr>
          <w:lang w:val="hr-HR"/>
        </w:rPr>
        <w:t>Tuzlanskog k</w:t>
      </w:r>
      <w:r w:rsidRPr="002A7947">
        <w:rPr>
          <w:lang w:val="hr-HR"/>
        </w:rPr>
        <w:t>antona (original ili ovjerena kopija),</w:t>
      </w:r>
    </w:p>
    <w:p w14:paraId="27A4A8B8" w14:textId="77777777" w:rsidR="0086734A" w:rsidRPr="002A7947" w:rsidRDefault="0086734A" w:rsidP="0086734A">
      <w:pPr>
        <w:jc w:val="both"/>
        <w:rPr>
          <w:lang w:val="hr-HR"/>
        </w:rPr>
      </w:pPr>
      <w:r w:rsidRPr="002A7947">
        <w:rPr>
          <w:lang w:val="hr-HR"/>
        </w:rPr>
        <w:lastRenderedPageBreak/>
        <w:tab/>
        <w:t>d) dokaz o zajedničkom domaćinstvu (kućna lista), ne stariji od 30 dana (original ili ovjerena kopija),</w:t>
      </w:r>
    </w:p>
    <w:p w14:paraId="72E95BCE" w14:textId="77777777" w:rsidR="0086734A" w:rsidRPr="002A7947" w:rsidRDefault="0086734A" w:rsidP="0086734A">
      <w:pPr>
        <w:ind w:left="705" w:hanging="705"/>
        <w:jc w:val="both"/>
        <w:rPr>
          <w:lang w:val="hr-HR"/>
        </w:rPr>
      </w:pPr>
      <w:r w:rsidRPr="002A7947">
        <w:rPr>
          <w:lang w:val="hr-HR"/>
        </w:rPr>
        <w:tab/>
        <w:t>e) ovjerenu kopiju svjedočanstva o završenom IX razredu osnovne škole,</w:t>
      </w:r>
    </w:p>
    <w:p w14:paraId="7D73DA2E" w14:textId="77777777" w:rsidR="0086734A" w:rsidRPr="002A7947" w:rsidRDefault="0086734A" w:rsidP="0086734A">
      <w:pPr>
        <w:jc w:val="both"/>
        <w:rPr>
          <w:lang w:val="hr-HR"/>
        </w:rPr>
      </w:pPr>
      <w:r w:rsidRPr="002A7947">
        <w:rPr>
          <w:lang w:val="hr-HR"/>
        </w:rPr>
        <w:tab/>
        <w:t>f) izjavu ovjerenu od strane nadležnog gradskog/općinskog organa uprave ili notara da ne prima stipendiju od drugog davaoca stipendije, iz bilo kog izvora finansiranja,</w:t>
      </w:r>
    </w:p>
    <w:p w14:paraId="608609B9" w14:textId="77777777" w:rsidR="0086734A" w:rsidRPr="002A7947" w:rsidRDefault="0086734A" w:rsidP="0086734A">
      <w:pPr>
        <w:ind w:left="705" w:hanging="705"/>
        <w:jc w:val="both"/>
        <w:rPr>
          <w:lang w:val="pt-BR"/>
        </w:rPr>
      </w:pPr>
      <w:r w:rsidRPr="002A7947">
        <w:rPr>
          <w:lang w:val="hr-HR"/>
        </w:rPr>
        <w:tab/>
        <w:t>g) dokaz o materijalnom položaju (original ili ovjerena kopija) i to:</w:t>
      </w:r>
    </w:p>
    <w:p w14:paraId="112FF785" w14:textId="77777777" w:rsidR="0086734A" w:rsidRPr="002A7947" w:rsidRDefault="0086734A" w:rsidP="0086734A">
      <w:pPr>
        <w:ind w:left="567"/>
        <w:jc w:val="both"/>
        <w:rPr>
          <w:lang w:val="de-DE" w:eastAsia="hr-HR"/>
        </w:rPr>
      </w:pPr>
      <w:r w:rsidRPr="002A7947">
        <w:rPr>
          <w:lang w:val="de-DE" w:eastAsia="hr-HR"/>
        </w:rPr>
        <w:t xml:space="preserve">      - kandidat bez prihoda po članu porodičnog domaćinstva - uvjerenje Službe za zapošljavanje,</w:t>
      </w:r>
    </w:p>
    <w:p w14:paraId="78375FB6" w14:textId="77777777" w:rsidR="0086734A" w:rsidRPr="002A7947" w:rsidRDefault="0086734A" w:rsidP="0086734A">
      <w:pPr>
        <w:ind w:left="567"/>
        <w:jc w:val="both"/>
        <w:rPr>
          <w:lang w:val="de-DE" w:eastAsia="hr-HR"/>
        </w:rPr>
      </w:pPr>
      <w:r w:rsidRPr="002A7947">
        <w:rPr>
          <w:lang w:val="de-DE"/>
        </w:rPr>
        <w:t xml:space="preserve">     - kandidat iz porodice korisnika socijalne zaštite - </w:t>
      </w:r>
      <w:r w:rsidRPr="002A7947">
        <w:rPr>
          <w:lang w:val="pt-BR"/>
        </w:rPr>
        <w:t>potvrda/uvjerenje nadležnih organa,</w:t>
      </w:r>
    </w:p>
    <w:p w14:paraId="7F5FC45F" w14:textId="77777777" w:rsidR="0086734A" w:rsidRPr="002A7947" w:rsidRDefault="0086734A" w:rsidP="0086734A">
      <w:pPr>
        <w:ind w:left="567"/>
        <w:jc w:val="both"/>
        <w:rPr>
          <w:lang w:val="de-DE" w:eastAsia="hr-HR"/>
        </w:rPr>
      </w:pPr>
      <w:r w:rsidRPr="002A7947">
        <w:rPr>
          <w:lang w:val="de-DE"/>
        </w:rPr>
        <w:t xml:space="preserve">     - kandidat sa prihodima po članu porodičnog domaćinstva - </w:t>
      </w:r>
      <w:proofErr w:type="spellStart"/>
      <w:r w:rsidRPr="002A7947">
        <w:t>dokazi</w:t>
      </w:r>
      <w:proofErr w:type="spellEnd"/>
      <w:r w:rsidRPr="002A7947">
        <w:t xml:space="preserve"> o </w:t>
      </w:r>
      <w:proofErr w:type="spellStart"/>
      <w:r w:rsidRPr="002A7947">
        <w:t>zaposlenju</w:t>
      </w:r>
      <w:proofErr w:type="spellEnd"/>
      <w:r w:rsidRPr="002A7947">
        <w:t xml:space="preserve"> </w:t>
      </w:r>
      <w:proofErr w:type="spellStart"/>
      <w:r w:rsidRPr="002A7947">
        <w:t>i</w:t>
      </w:r>
      <w:proofErr w:type="spellEnd"/>
      <w:r w:rsidRPr="002A7947">
        <w:t xml:space="preserve"> </w:t>
      </w:r>
      <w:proofErr w:type="spellStart"/>
      <w:r w:rsidRPr="002A7947">
        <w:t>visini</w:t>
      </w:r>
      <w:proofErr w:type="spellEnd"/>
      <w:r w:rsidRPr="002A7947">
        <w:t xml:space="preserve"> </w:t>
      </w:r>
      <w:proofErr w:type="spellStart"/>
      <w:r w:rsidRPr="002A7947">
        <w:t>stalnih</w:t>
      </w:r>
      <w:proofErr w:type="spellEnd"/>
      <w:r w:rsidRPr="002A7947">
        <w:t xml:space="preserve"> </w:t>
      </w:r>
      <w:proofErr w:type="spellStart"/>
      <w:r w:rsidRPr="002A7947">
        <w:t>izvora</w:t>
      </w:r>
      <w:proofErr w:type="spellEnd"/>
      <w:r w:rsidRPr="002A7947">
        <w:t xml:space="preserve"> </w:t>
      </w:r>
      <w:proofErr w:type="spellStart"/>
      <w:r w:rsidRPr="002A7947">
        <w:t>prihoda</w:t>
      </w:r>
      <w:proofErr w:type="spellEnd"/>
      <w:r w:rsidRPr="002A7947">
        <w:t xml:space="preserve"> za </w:t>
      </w:r>
      <w:proofErr w:type="spellStart"/>
      <w:r w:rsidRPr="002A7947">
        <w:t>sve</w:t>
      </w:r>
      <w:proofErr w:type="spellEnd"/>
      <w:r w:rsidRPr="002A7947">
        <w:t xml:space="preserve"> </w:t>
      </w:r>
      <w:proofErr w:type="spellStart"/>
      <w:r w:rsidRPr="002A7947">
        <w:t>zaposlene</w:t>
      </w:r>
      <w:proofErr w:type="spellEnd"/>
      <w:r w:rsidRPr="002A7947">
        <w:t xml:space="preserve"> </w:t>
      </w:r>
      <w:proofErr w:type="spellStart"/>
      <w:r w:rsidRPr="002A7947">
        <w:t>članove</w:t>
      </w:r>
      <w:proofErr w:type="spellEnd"/>
      <w:r w:rsidRPr="002A7947">
        <w:t xml:space="preserve"> </w:t>
      </w:r>
      <w:proofErr w:type="spellStart"/>
      <w:r w:rsidRPr="002A7947">
        <w:t>porodičnog</w:t>
      </w:r>
      <w:proofErr w:type="spellEnd"/>
      <w:r w:rsidRPr="002A7947">
        <w:t xml:space="preserve"> </w:t>
      </w:r>
      <w:proofErr w:type="spellStart"/>
      <w:r w:rsidRPr="002A7947">
        <w:t>domaćinstva</w:t>
      </w:r>
      <w:proofErr w:type="spellEnd"/>
      <w:r w:rsidRPr="002A7947">
        <w:t xml:space="preserve"> (original </w:t>
      </w:r>
      <w:proofErr w:type="spellStart"/>
      <w:r w:rsidRPr="002A7947">
        <w:t>ili</w:t>
      </w:r>
      <w:proofErr w:type="spellEnd"/>
      <w:r w:rsidRPr="002A7947">
        <w:t xml:space="preserve"> </w:t>
      </w:r>
      <w:proofErr w:type="spellStart"/>
      <w:r w:rsidRPr="002A7947">
        <w:t>ovjerena</w:t>
      </w:r>
      <w:proofErr w:type="spellEnd"/>
      <w:r w:rsidRPr="002A7947">
        <w:t xml:space="preserve"> </w:t>
      </w:r>
      <w:proofErr w:type="spellStart"/>
      <w:r w:rsidRPr="002A7947">
        <w:t>kopija</w:t>
      </w:r>
      <w:proofErr w:type="spellEnd"/>
      <w:r w:rsidRPr="002A7947">
        <w:t xml:space="preserve">), </w:t>
      </w:r>
      <w:proofErr w:type="spellStart"/>
      <w:r w:rsidRPr="002A7947">
        <w:t>koji</w:t>
      </w:r>
      <w:proofErr w:type="spellEnd"/>
      <w:r w:rsidRPr="002A7947">
        <w:t xml:space="preserve"> se </w:t>
      </w:r>
      <w:proofErr w:type="spellStart"/>
      <w:r w:rsidRPr="002A7947">
        <w:t>dostavljaju</w:t>
      </w:r>
      <w:proofErr w:type="spellEnd"/>
      <w:r w:rsidRPr="002A7947">
        <w:t xml:space="preserve"> </w:t>
      </w:r>
      <w:proofErr w:type="spellStart"/>
      <w:r w:rsidRPr="002A7947">
        <w:t>alternativno</w:t>
      </w:r>
      <w:proofErr w:type="spellEnd"/>
      <w:r w:rsidRPr="002A7947">
        <w:t xml:space="preserve"> u </w:t>
      </w:r>
      <w:proofErr w:type="spellStart"/>
      <w:r w:rsidRPr="002A7947">
        <w:t>zavisnosti</w:t>
      </w:r>
      <w:proofErr w:type="spellEnd"/>
      <w:r w:rsidRPr="002A7947">
        <w:t xml:space="preserve"> </w:t>
      </w:r>
      <w:proofErr w:type="spellStart"/>
      <w:r w:rsidRPr="002A7947">
        <w:t>od</w:t>
      </w:r>
      <w:proofErr w:type="spellEnd"/>
      <w:r w:rsidRPr="002A7947">
        <w:t xml:space="preserve"> </w:t>
      </w:r>
      <w:proofErr w:type="spellStart"/>
      <w:r w:rsidRPr="002A7947">
        <w:t>načina</w:t>
      </w:r>
      <w:proofErr w:type="spellEnd"/>
      <w:r w:rsidRPr="002A7947">
        <w:t xml:space="preserve"> </w:t>
      </w:r>
      <w:proofErr w:type="spellStart"/>
      <w:r w:rsidRPr="002A7947">
        <w:t>sticanja</w:t>
      </w:r>
      <w:proofErr w:type="spellEnd"/>
      <w:r w:rsidRPr="002A7947">
        <w:t xml:space="preserve"> </w:t>
      </w:r>
      <w:proofErr w:type="spellStart"/>
      <w:r w:rsidRPr="002A7947">
        <w:t>prihoda</w:t>
      </w:r>
      <w:proofErr w:type="spellEnd"/>
      <w:r w:rsidRPr="002A7947">
        <w:t xml:space="preserve">, </w:t>
      </w:r>
      <w:proofErr w:type="spellStart"/>
      <w:r w:rsidRPr="002A7947">
        <w:t>i</w:t>
      </w:r>
      <w:proofErr w:type="spellEnd"/>
      <w:r w:rsidRPr="002A7947">
        <w:t xml:space="preserve"> to: tri </w:t>
      </w:r>
      <w:proofErr w:type="spellStart"/>
      <w:r w:rsidRPr="002A7947">
        <w:t>posljednje</w:t>
      </w:r>
      <w:proofErr w:type="spellEnd"/>
      <w:r w:rsidRPr="002A7947">
        <w:t xml:space="preserve"> </w:t>
      </w:r>
      <w:proofErr w:type="spellStart"/>
      <w:r w:rsidRPr="002A7947">
        <w:t>platne</w:t>
      </w:r>
      <w:proofErr w:type="spellEnd"/>
      <w:r w:rsidRPr="002A7947">
        <w:t xml:space="preserve"> </w:t>
      </w:r>
      <w:proofErr w:type="spellStart"/>
      <w:r w:rsidRPr="002A7947">
        <w:t>liste</w:t>
      </w:r>
      <w:proofErr w:type="spellEnd"/>
      <w:r w:rsidRPr="002A7947">
        <w:t xml:space="preserve"> </w:t>
      </w:r>
      <w:proofErr w:type="spellStart"/>
      <w:r w:rsidRPr="002A7947">
        <w:t>ili</w:t>
      </w:r>
      <w:proofErr w:type="spellEnd"/>
      <w:r w:rsidRPr="002A7947">
        <w:t xml:space="preserve"> </w:t>
      </w:r>
      <w:proofErr w:type="spellStart"/>
      <w:r w:rsidRPr="002A7947">
        <w:t>uvjerenje</w:t>
      </w:r>
      <w:proofErr w:type="spellEnd"/>
      <w:r w:rsidRPr="002A7947">
        <w:t xml:space="preserve"> </w:t>
      </w:r>
      <w:proofErr w:type="spellStart"/>
      <w:r w:rsidRPr="002A7947">
        <w:t>poslodavca</w:t>
      </w:r>
      <w:proofErr w:type="spellEnd"/>
      <w:r w:rsidRPr="002A7947">
        <w:t xml:space="preserve"> o </w:t>
      </w:r>
      <w:proofErr w:type="spellStart"/>
      <w:r w:rsidRPr="002A7947">
        <w:t>prosjeku</w:t>
      </w:r>
      <w:proofErr w:type="spellEnd"/>
      <w:r w:rsidRPr="002A7947">
        <w:t xml:space="preserve"> tri </w:t>
      </w:r>
      <w:proofErr w:type="spellStart"/>
      <w:r w:rsidRPr="002A7947">
        <w:t>posljednje</w:t>
      </w:r>
      <w:proofErr w:type="spellEnd"/>
      <w:r w:rsidRPr="002A7947">
        <w:t xml:space="preserve"> </w:t>
      </w:r>
      <w:proofErr w:type="spellStart"/>
      <w:r w:rsidRPr="002A7947">
        <w:t>mjesečne</w:t>
      </w:r>
      <w:proofErr w:type="spellEnd"/>
      <w:r w:rsidRPr="002A7947">
        <w:t xml:space="preserve"> plate, </w:t>
      </w:r>
      <w:proofErr w:type="spellStart"/>
      <w:r w:rsidRPr="002A7947">
        <w:t>ček</w:t>
      </w:r>
      <w:proofErr w:type="spellEnd"/>
      <w:r w:rsidRPr="002A7947">
        <w:t xml:space="preserve"> od PIO </w:t>
      </w:r>
      <w:proofErr w:type="spellStart"/>
      <w:r w:rsidRPr="002A7947">
        <w:t>penzije</w:t>
      </w:r>
      <w:proofErr w:type="spellEnd"/>
      <w:r w:rsidRPr="002A7947">
        <w:t xml:space="preserve">, a za </w:t>
      </w:r>
      <w:proofErr w:type="spellStart"/>
      <w:r w:rsidRPr="002A7947">
        <w:t>lica</w:t>
      </w:r>
      <w:proofErr w:type="spellEnd"/>
      <w:r w:rsidRPr="002A7947">
        <w:t xml:space="preserve"> </w:t>
      </w:r>
      <w:proofErr w:type="spellStart"/>
      <w:r w:rsidRPr="002A7947">
        <w:t>koja</w:t>
      </w:r>
      <w:proofErr w:type="spellEnd"/>
      <w:r w:rsidRPr="002A7947">
        <w:t xml:space="preserve"> </w:t>
      </w:r>
      <w:proofErr w:type="spellStart"/>
      <w:r w:rsidRPr="002A7947">
        <w:t>imaju</w:t>
      </w:r>
      <w:proofErr w:type="spellEnd"/>
      <w:r w:rsidRPr="002A7947">
        <w:t xml:space="preserve"> </w:t>
      </w:r>
      <w:proofErr w:type="spellStart"/>
      <w:r w:rsidRPr="002A7947">
        <w:t>registrovanu</w:t>
      </w:r>
      <w:proofErr w:type="spellEnd"/>
      <w:r w:rsidRPr="002A7947">
        <w:t xml:space="preserve"> </w:t>
      </w:r>
      <w:proofErr w:type="spellStart"/>
      <w:r w:rsidRPr="002A7947">
        <w:t>samostalnu</w:t>
      </w:r>
      <w:proofErr w:type="spellEnd"/>
      <w:r w:rsidRPr="002A7947">
        <w:t xml:space="preserve"> </w:t>
      </w:r>
      <w:proofErr w:type="spellStart"/>
      <w:r w:rsidRPr="002A7947">
        <w:t>djelatnost</w:t>
      </w:r>
      <w:proofErr w:type="spellEnd"/>
      <w:r w:rsidRPr="002A7947">
        <w:t xml:space="preserve"> </w:t>
      </w:r>
      <w:proofErr w:type="spellStart"/>
      <w:r w:rsidRPr="002A7947">
        <w:t>odgovarajući</w:t>
      </w:r>
      <w:proofErr w:type="spellEnd"/>
      <w:r w:rsidRPr="002A7947">
        <w:t xml:space="preserve"> </w:t>
      </w:r>
      <w:proofErr w:type="spellStart"/>
      <w:r w:rsidRPr="002A7947">
        <w:t>dokaz</w:t>
      </w:r>
      <w:proofErr w:type="spellEnd"/>
      <w:r w:rsidRPr="002A7947">
        <w:t xml:space="preserve"> u </w:t>
      </w:r>
      <w:proofErr w:type="spellStart"/>
      <w:r w:rsidRPr="002A7947">
        <w:t>zavisnosti</w:t>
      </w:r>
      <w:proofErr w:type="spellEnd"/>
      <w:r w:rsidRPr="002A7947">
        <w:t xml:space="preserve"> </w:t>
      </w:r>
      <w:proofErr w:type="spellStart"/>
      <w:r w:rsidRPr="002A7947">
        <w:t>od</w:t>
      </w:r>
      <w:proofErr w:type="spellEnd"/>
      <w:r w:rsidRPr="002A7947">
        <w:t xml:space="preserve"> </w:t>
      </w:r>
      <w:proofErr w:type="spellStart"/>
      <w:r w:rsidRPr="002A7947">
        <w:t>vrste</w:t>
      </w:r>
      <w:proofErr w:type="spellEnd"/>
      <w:r w:rsidRPr="002A7947">
        <w:t xml:space="preserve"> </w:t>
      </w:r>
      <w:proofErr w:type="spellStart"/>
      <w:r w:rsidRPr="002A7947">
        <w:t>djelatnosti</w:t>
      </w:r>
      <w:proofErr w:type="spellEnd"/>
      <w:r w:rsidRPr="002A7947">
        <w:t xml:space="preserve">. Za </w:t>
      </w:r>
      <w:proofErr w:type="spellStart"/>
      <w:r w:rsidRPr="002A7947">
        <w:t>nezaposlene</w:t>
      </w:r>
      <w:proofErr w:type="spellEnd"/>
      <w:r w:rsidRPr="002A7947">
        <w:t xml:space="preserve"> </w:t>
      </w:r>
      <w:proofErr w:type="spellStart"/>
      <w:r w:rsidRPr="002A7947">
        <w:t>članove</w:t>
      </w:r>
      <w:proofErr w:type="spellEnd"/>
      <w:r w:rsidRPr="002A7947">
        <w:t xml:space="preserve"> </w:t>
      </w:r>
      <w:proofErr w:type="spellStart"/>
      <w:r w:rsidRPr="002A7947">
        <w:t>porodičnog</w:t>
      </w:r>
      <w:proofErr w:type="spellEnd"/>
      <w:r w:rsidRPr="002A7947">
        <w:t xml:space="preserve"> </w:t>
      </w:r>
      <w:proofErr w:type="spellStart"/>
      <w:r w:rsidRPr="002A7947">
        <w:t>domaćinstva</w:t>
      </w:r>
      <w:proofErr w:type="spellEnd"/>
      <w:r w:rsidRPr="002A7947">
        <w:t xml:space="preserve"> </w:t>
      </w:r>
      <w:proofErr w:type="spellStart"/>
      <w:r w:rsidRPr="002A7947">
        <w:t>kandidat</w:t>
      </w:r>
      <w:proofErr w:type="spellEnd"/>
      <w:r w:rsidRPr="002A7947">
        <w:t xml:space="preserve"> </w:t>
      </w:r>
      <w:proofErr w:type="spellStart"/>
      <w:r w:rsidRPr="002A7947">
        <w:t>dostavlja</w:t>
      </w:r>
      <w:proofErr w:type="spellEnd"/>
      <w:r w:rsidRPr="002A7947">
        <w:t xml:space="preserve"> </w:t>
      </w:r>
      <w:proofErr w:type="spellStart"/>
      <w:r w:rsidRPr="002A7947">
        <w:t>dokaz</w:t>
      </w:r>
      <w:proofErr w:type="spellEnd"/>
      <w:r w:rsidRPr="002A7947">
        <w:t xml:space="preserve"> o </w:t>
      </w:r>
      <w:proofErr w:type="spellStart"/>
      <w:r w:rsidRPr="002A7947">
        <w:t>nezaposlenosti</w:t>
      </w:r>
      <w:proofErr w:type="spellEnd"/>
      <w:r w:rsidRPr="002A7947">
        <w:t xml:space="preserve"> – </w:t>
      </w:r>
      <w:proofErr w:type="spellStart"/>
      <w:r w:rsidRPr="002A7947">
        <w:t>uvjerenje</w:t>
      </w:r>
      <w:proofErr w:type="spellEnd"/>
      <w:r w:rsidRPr="002A7947">
        <w:t xml:space="preserve"> </w:t>
      </w:r>
      <w:proofErr w:type="spellStart"/>
      <w:r w:rsidRPr="002A7947">
        <w:t>Službe</w:t>
      </w:r>
      <w:proofErr w:type="spellEnd"/>
      <w:r w:rsidRPr="002A7947">
        <w:t xml:space="preserve"> za </w:t>
      </w:r>
      <w:proofErr w:type="spellStart"/>
      <w:r w:rsidRPr="002A7947">
        <w:t>zapošljavanje</w:t>
      </w:r>
      <w:proofErr w:type="spellEnd"/>
      <w:r w:rsidRPr="002A7947">
        <w:t>.</w:t>
      </w:r>
    </w:p>
    <w:p w14:paraId="17FD6913" w14:textId="77777777" w:rsidR="0086734A" w:rsidRPr="00904F81" w:rsidRDefault="0086734A" w:rsidP="0086734A">
      <w:pPr>
        <w:ind w:firstLine="360"/>
        <w:jc w:val="both"/>
        <w:rPr>
          <w:lang w:val="hr-HR"/>
        </w:rPr>
      </w:pPr>
      <w:r w:rsidRPr="00904F81">
        <w:rPr>
          <w:lang w:val="hr-HR"/>
        </w:rPr>
        <w:tab/>
      </w:r>
    </w:p>
    <w:p w14:paraId="6FB4BB6A" w14:textId="77777777" w:rsidR="0086734A" w:rsidRPr="00904F81" w:rsidRDefault="0086734A" w:rsidP="0086734A">
      <w:pPr>
        <w:jc w:val="center"/>
        <w:rPr>
          <w:b/>
          <w:bCs/>
          <w:lang w:val="hr-HR"/>
        </w:rPr>
      </w:pPr>
      <w:r w:rsidRPr="00904F81">
        <w:rPr>
          <w:b/>
          <w:lang w:val="hr-HR"/>
        </w:rPr>
        <w:t>VIII</w:t>
      </w:r>
    </w:p>
    <w:p w14:paraId="0386D696" w14:textId="77777777" w:rsidR="0086734A" w:rsidRPr="00904F81" w:rsidRDefault="0086734A" w:rsidP="0086734A">
      <w:pPr>
        <w:jc w:val="both"/>
        <w:rPr>
          <w:lang w:val="hr-HR"/>
        </w:rPr>
      </w:pPr>
      <w:r w:rsidRPr="00904F81">
        <w:rPr>
          <w:lang w:val="hr-HR"/>
        </w:rPr>
        <w:tab/>
        <w:t>(1) Na osnovu konačne rang liste sa kandidatom, odnosno roditeljem/starateljem kandidata, zaključuje se ugovor o stipendiranju, kojim se bliže uređuju međusobna prava i obaveze.</w:t>
      </w:r>
    </w:p>
    <w:p w14:paraId="66E2DC61" w14:textId="77777777" w:rsidR="0086734A" w:rsidRPr="00904F81" w:rsidRDefault="0086734A" w:rsidP="0086734A">
      <w:pPr>
        <w:jc w:val="both"/>
        <w:rPr>
          <w:lang w:val="hr-HR"/>
        </w:rPr>
      </w:pPr>
      <w:r w:rsidRPr="00904F81">
        <w:rPr>
          <w:lang w:val="hr-HR"/>
        </w:rPr>
        <w:tab/>
        <w:t>(2) Ugovor o stipendiranju zaključuje se u roku od 30 dana od dana isticanja konačne rang liste na web stranicama Vlade Tuzlanskog kantona i Ministar</w:t>
      </w:r>
      <w:r>
        <w:rPr>
          <w:lang w:val="hr-HR"/>
        </w:rPr>
        <w:t>s</w:t>
      </w:r>
      <w:r w:rsidRPr="00904F81">
        <w:rPr>
          <w:lang w:val="hr-HR"/>
        </w:rPr>
        <w:t>tva obrazovanja i nauke</w:t>
      </w:r>
      <w:r>
        <w:rPr>
          <w:lang w:val="hr-HR"/>
        </w:rPr>
        <w:t xml:space="preserve"> Tuzlanskog kantona</w:t>
      </w:r>
      <w:r w:rsidRPr="00904F81">
        <w:rPr>
          <w:lang w:val="hr-HR"/>
        </w:rPr>
        <w:t>, a ukoliko u tom roku kandidat odnosno roditelj/staratelj ne potpiše ugovor, kandidat gubi pravo na dodjelu stipendije, a stipendija se dodjeljuje prvom sljedećem kandidatu sa rang liste kandidata koji nije ostvario pravo na dodjelu stipendije.</w:t>
      </w:r>
    </w:p>
    <w:p w14:paraId="282D75AB" w14:textId="77777777" w:rsidR="0086734A" w:rsidRPr="00904F81" w:rsidRDefault="0086734A" w:rsidP="0086734A">
      <w:pPr>
        <w:jc w:val="both"/>
        <w:rPr>
          <w:lang w:val="hr-HR"/>
        </w:rPr>
      </w:pPr>
    </w:p>
    <w:p w14:paraId="7307E155" w14:textId="77777777" w:rsidR="0086734A" w:rsidRPr="00904F81" w:rsidRDefault="0086734A" w:rsidP="0086734A">
      <w:pPr>
        <w:jc w:val="center"/>
        <w:rPr>
          <w:b/>
          <w:bCs/>
          <w:lang w:val="hr-HR"/>
        </w:rPr>
      </w:pPr>
      <w:r w:rsidRPr="00904F81">
        <w:rPr>
          <w:b/>
          <w:lang w:val="hr-HR"/>
        </w:rPr>
        <w:t>IX</w:t>
      </w:r>
    </w:p>
    <w:p w14:paraId="105C6D46" w14:textId="77777777" w:rsidR="0086734A" w:rsidRPr="00904F81" w:rsidRDefault="0086734A" w:rsidP="0086734A">
      <w:pPr>
        <w:ind w:firstLine="708"/>
        <w:jc w:val="both"/>
        <w:rPr>
          <w:lang w:val="hr-HR"/>
        </w:rPr>
      </w:pPr>
      <w:r w:rsidRPr="00904F81">
        <w:t xml:space="preserve">(1) </w:t>
      </w:r>
      <w:proofErr w:type="spellStart"/>
      <w:r w:rsidRPr="00904F81">
        <w:t>Konkurs</w:t>
      </w:r>
      <w:proofErr w:type="spellEnd"/>
      <w:r w:rsidRPr="00904F81">
        <w:rPr>
          <w:lang w:val="hr-HR"/>
        </w:rPr>
        <w:t xml:space="preserve"> </w:t>
      </w:r>
      <w:proofErr w:type="spellStart"/>
      <w:r w:rsidRPr="00904F81">
        <w:t>ostaje</w:t>
      </w:r>
      <w:proofErr w:type="spellEnd"/>
      <w:r w:rsidRPr="00904F81">
        <w:rPr>
          <w:lang w:val="hr-HR"/>
        </w:rPr>
        <w:t xml:space="preserve"> </w:t>
      </w:r>
      <w:proofErr w:type="spellStart"/>
      <w:r w:rsidRPr="00904F81">
        <w:t>otvoren</w:t>
      </w:r>
      <w:proofErr w:type="spellEnd"/>
      <w:r w:rsidRPr="00904F81">
        <w:rPr>
          <w:lang w:val="hr-HR"/>
        </w:rPr>
        <w:t xml:space="preserve"> 15 </w:t>
      </w:r>
      <w:r w:rsidRPr="00904F81">
        <w:t>dana</w:t>
      </w:r>
      <w:r w:rsidRPr="00904F81">
        <w:rPr>
          <w:lang w:val="hr-HR"/>
        </w:rPr>
        <w:t xml:space="preserve"> </w:t>
      </w:r>
      <w:r w:rsidRPr="00904F81">
        <w:t>od</w:t>
      </w:r>
      <w:r w:rsidRPr="00904F81">
        <w:rPr>
          <w:lang w:val="hr-HR"/>
        </w:rPr>
        <w:t xml:space="preserve"> </w:t>
      </w:r>
      <w:r w:rsidRPr="00904F81">
        <w:t>dana</w:t>
      </w:r>
      <w:r w:rsidRPr="00904F81">
        <w:rPr>
          <w:lang w:val="hr-HR"/>
        </w:rPr>
        <w:t xml:space="preserve"> </w:t>
      </w:r>
      <w:proofErr w:type="spellStart"/>
      <w:r w:rsidRPr="00904F81">
        <w:t>objavljivanja</w:t>
      </w:r>
      <w:proofErr w:type="spellEnd"/>
      <w:r w:rsidRPr="00904F81">
        <w:rPr>
          <w:lang w:val="hr-HR"/>
        </w:rPr>
        <w:t xml:space="preserve"> na web stranici Vlade Tuzlanskog kantona. </w:t>
      </w:r>
      <w:r w:rsidRPr="00904F81">
        <w:rPr>
          <w:lang w:val="pt-BR"/>
        </w:rPr>
        <w:t xml:space="preserve">Prijave na Konkurs sa potrebnom dokumentacijom šalju se putem pošte preporučeno ili predavanjem lično na adresu: Ministarstvo obrazovanja i nauke Tuzlanskog kantona, ulica </w:t>
      </w:r>
      <w:r w:rsidRPr="00904F81">
        <w:rPr>
          <w:lang w:val="hr-HR"/>
        </w:rPr>
        <w:t>Rudarska 57, 75 000 Tuzla, sa naznakom da se radi o prijavi na Konkurs za dodjelu stipendija za deficitarna zanimanja.</w:t>
      </w:r>
    </w:p>
    <w:p w14:paraId="44D8BF6A" w14:textId="77777777" w:rsidR="0086734A" w:rsidRPr="00904F81" w:rsidRDefault="0086734A" w:rsidP="0086734A">
      <w:pPr>
        <w:ind w:firstLine="708"/>
        <w:jc w:val="both"/>
        <w:rPr>
          <w:lang w:val="hr-HR"/>
        </w:rPr>
      </w:pPr>
      <w:r w:rsidRPr="00904F81">
        <w:rPr>
          <w:lang w:val="hr-HR"/>
        </w:rPr>
        <w:t>(2) Nepotpune i neblagovremene prijave neće se uzeti u razmatranje.</w:t>
      </w:r>
    </w:p>
    <w:p w14:paraId="4A342D0F" w14:textId="77777777" w:rsidR="0086734A" w:rsidRPr="00904F81" w:rsidRDefault="0086734A" w:rsidP="0086734A">
      <w:pPr>
        <w:jc w:val="both"/>
        <w:rPr>
          <w:lang w:val="hr-HR"/>
        </w:rPr>
      </w:pPr>
    </w:p>
    <w:p w14:paraId="4EB17356" w14:textId="77777777" w:rsidR="0086734A" w:rsidRPr="00904F81" w:rsidRDefault="0086734A" w:rsidP="0086734A">
      <w:pPr>
        <w:jc w:val="both"/>
        <w:rPr>
          <w:lang w:val="hr-HR"/>
        </w:rPr>
      </w:pPr>
    </w:p>
    <w:p w14:paraId="08A290BF" w14:textId="77777777" w:rsidR="0086734A" w:rsidRPr="00904F81" w:rsidRDefault="0086734A" w:rsidP="0086734A">
      <w:pPr>
        <w:jc w:val="both"/>
        <w:rPr>
          <w:lang w:val="hr-HR"/>
        </w:rPr>
      </w:pPr>
    </w:p>
    <w:p w14:paraId="5F97B571" w14:textId="77777777" w:rsidR="0086734A" w:rsidRDefault="0086734A" w:rsidP="0086734A">
      <w:pPr>
        <w:spacing w:after="120"/>
        <w:jc w:val="right"/>
        <w:rPr>
          <w:b/>
        </w:rPr>
      </w:pPr>
      <w:proofErr w:type="gramStart"/>
      <w:r w:rsidRPr="004641A8">
        <w:rPr>
          <w:b/>
        </w:rPr>
        <w:t>MINISTARSTVO  OBRAZOVANJA</w:t>
      </w:r>
      <w:proofErr w:type="gramEnd"/>
      <w:r w:rsidRPr="004641A8">
        <w:rPr>
          <w:b/>
        </w:rPr>
        <w:t xml:space="preserve"> I  NAUKE</w:t>
      </w:r>
      <w:r>
        <w:rPr>
          <w:b/>
        </w:rPr>
        <w:t xml:space="preserve"> </w:t>
      </w:r>
    </w:p>
    <w:p w14:paraId="5A18A9E2" w14:textId="77777777" w:rsidR="0048785E" w:rsidRDefault="0086734A" w:rsidP="0086734A">
      <w:r>
        <w:rPr>
          <w:b/>
        </w:rPr>
        <w:t xml:space="preserve">                                                                                   TUZLANSKOG KANTONA</w:t>
      </w:r>
    </w:p>
    <w:sectPr w:rsidR="00487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D2B50"/>
    <w:multiLevelType w:val="hybridMultilevel"/>
    <w:tmpl w:val="D7DA558C"/>
    <w:lvl w:ilvl="0" w:tplc="D3A4D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4A"/>
    <w:rsid w:val="0048785E"/>
    <w:rsid w:val="0086734A"/>
    <w:rsid w:val="008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C433"/>
  <w15:docId w15:val="{4A9FC113-46FD-4169-B818-CBD7A8DE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Belmin Tukić</cp:lastModifiedBy>
  <cp:revision>2</cp:revision>
  <dcterms:created xsi:type="dcterms:W3CDTF">2020-10-02T08:23:00Z</dcterms:created>
  <dcterms:modified xsi:type="dcterms:W3CDTF">2020-10-02T08:23:00Z</dcterms:modified>
</cp:coreProperties>
</file>