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45305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2812E7">
        <w:rPr>
          <w:sz w:val="28"/>
          <w:szCs w:val="28"/>
          <w:lang w:val="bs-Latn-BA"/>
        </w:rPr>
        <w:t>27</w:t>
      </w:r>
      <w:r w:rsidR="00AD6E88">
        <w:rPr>
          <w:sz w:val="28"/>
          <w:szCs w:val="28"/>
          <w:lang w:val="bs-Latn-BA"/>
        </w:rPr>
        <w:t>.07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  <w:bookmarkStart w:id="0" w:name="_GoBack"/>
      <w:bookmarkEnd w:id="0"/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2812E7">
        <w:rPr>
          <w:b/>
          <w:sz w:val="28"/>
          <w:szCs w:val="28"/>
          <w:lang w:val="bs-Latn-BA"/>
        </w:rPr>
        <w:t>08.08</w:t>
      </w:r>
      <w:r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BRITVAREVIĆ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 w:rsidRPr="002812E7">
              <w:rPr>
                <w:bCs/>
                <w:lang w:val="bs-Latn-BA"/>
              </w:rPr>
              <w:t>ADEL OMERČIĆ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 w:rsidRPr="002812E7">
              <w:rPr>
                <w:bCs/>
                <w:lang w:val="bs-Latn-BA"/>
              </w:rPr>
              <w:t>DŽENITA DŽODŽALJEVIĆ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ALIEFENDIĆ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SMAJIĆ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MERINA KAMBEROVIĆ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DURAKOVIĆ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SINANOVIĆ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TOKIĆ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BERBIĆ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2812E7" w:rsidP="002812E7">
            <w:pPr>
              <w:rPr>
                <w:bCs/>
                <w:lang w:val="bs-Latn-BA"/>
              </w:rPr>
            </w:pPr>
            <w:r w:rsidRPr="002812E7">
              <w:rPr>
                <w:bCs/>
                <w:lang w:val="bs-Latn-BA"/>
              </w:rPr>
              <w:t>BELMIN DERVIŠEVIĆ</w:t>
            </w:r>
          </w:p>
        </w:tc>
        <w:tc>
          <w:tcPr>
            <w:tcW w:w="117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812E7" w:rsidRDefault="002812E7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812E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812E7" w:rsidRDefault="002812E7" w:rsidP="002812E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812E7" w:rsidRDefault="00175833" w:rsidP="002812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SINANOVIĆ</w:t>
            </w:r>
          </w:p>
        </w:tc>
        <w:tc>
          <w:tcPr>
            <w:tcW w:w="1170" w:type="dxa"/>
            <w:shd w:val="clear" w:color="auto" w:fill="auto"/>
          </w:tcPr>
          <w:p w:rsidR="002812E7" w:rsidRDefault="00175833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2812E7" w:rsidRDefault="00175833" w:rsidP="002812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17583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5833" w:rsidTr="00E65A6D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AJANOVIĆ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5833" w:rsidTr="00E65A6D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HUSEINBAŠIĆ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5833" w:rsidTr="00E65A6D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GIBIĆ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5833" w:rsidTr="00E65A6D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MERSIM TOKIĆ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5833" w:rsidTr="00E65A6D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5833" w:rsidRDefault="00175833" w:rsidP="001758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5833" w:rsidRDefault="00175833" w:rsidP="0017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MUJANOVIĆ</w:t>
            </w:r>
          </w:p>
        </w:tc>
        <w:tc>
          <w:tcPr>
            <w:tcW w:w="117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75833" w:rsidRDefault="00175833" w:rsidP="0017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 w:rsidP="002812E7">
      <w:pPr>
        <w:rPr>
          <w:b/>
          <w:bCs/>
          <w:lang w:val="bs-Latn-BA"/>
        </w:rPr>
      </w:pPr>
    </w:p>
    <w:p w:rsidR="00845305" w:rsidRDefault="00845305"/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57" w:rsidRDefault="00EA3057">
      <w:r>
        <w:separator/>
      </w:r>
    </w:p>
  </w:endnote>
  <w:endnote w:type="continuationSeparator" w:id="0">
    <w:p w:rsidR="00EA3057" w:rsidRDefault="00EA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57" w:rsidRDefault="00EA3057">
      <w:r>
        <w:separator/>
      </w:r>
    </w:p>
  </w:footnote>
  <w:footnote w:type="continuationSeparator" w:id="0">
    <w:p w:rsidR="00EA3057" w:rsidRDefault="00EA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1270"/>
    <w:rsid w:val="00034667"/>
    <w:rsid w:val="00175833"/>
    <w:rsid w:val="002812E7"/>
    <w:rsid w:val="002D2176"/>
    <w:rsid w:val="002F6D4B"/>
    <w:rsid w:val="003C0B99"/>
    <w:rsid w:val="00463624"/>
    <w:rsid w:val="006D10A9"/>
    <w:rsid w:val="006E245B"/>
    <w:rsid w:val="0073263C"/>
    <w:rsid w:val="00734988"/>
    <w:rsid w:val="00753AC7"/>
    <w:rsid w:val="007D5A0F"/>
    <w:rsid w:val="007E6576"/>
    <w:rsid w:val="00845305"/>
    <w:rsid w:val="009F6003"/>
    <w:rsid w:val="00A843D6"/>
    <w:rsid w:val="00AD6E88"/>
    <w:rsid w:val="00BB5EF8"/>
    <w:rsid w:val="00C20836"/>
    <w:rsid w:val="00C37CC2"/>
    <w:rsid w:val="00D85DFC"/>
    <w:rsid w:val="00E35CA0"/>
    <w:rsid w:val="00EA3057"/>
    <w:rsid w:val="00EB6A94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User6854</cp:lastModifiedBy>
  <cp:revision>15</cp:revision>
  <cp:lastPrinted>2023-06-15T11:31:00Z</cp:lastPrinted>
  <dcterms:created xsi:type="dcterms:W3CDTF">2023-01-17T08:47:00Z</dcterms:created>
  <dcterms:modified xsi:type="dcterms:W3CDTF">2023-07-27T08:26:00Z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