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C6" w:rsidRDefault="00EA51C6" w:rsidP="00A35923">
      <w:bookmarkStart w:id="0" w:name="_GoBack"/>
      <w:bookmarkEnd w:id="0"/>
    </w:p>
    <w:p w:rsidR="00861103" w:rsidRDefault="00EB2CA4" w:rsidP="00A35923">
      <w:r>
        <w:rPr>
          <w:noProof/>
          <w:lang w:val="bs-Latn-BA" w:eastAsia="bs-Latn-BA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601345</wp:posOffset>
                </wp:positionV>
                <wp:extent cx="6575425" cy="0"/>
                <wp:effectExtent l="13335" t="9525" r="12065" b="9525"/>
                <wp:wrapSquare wrapText="bothSides"/>
                <wp:docPr id="5" name="Horizontal 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54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46EC8C5" id="Horizontal 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4pt,47.35pt" to="500.3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CqHAIAADMEAAAOAAAAZHJzL2Uyb0RvYy54bWysU11v2yAUfZ+0/4B4T2ynTtpacaopTraH&#10;bqvU7gcQwDEa5iKgcbJp/70X8rF1e5mm+QFf4HA4997D/G7fa7KTziswNS3GOSXScBDKbGv65Wk9&#10;uqHEB2YE02BkTQ/S07vF2zfzwVZyAh1oIR1BEuOrwda0C8FWWeZ5J3vmx2Clwc0WXM8CTt02E44N&#10;yN7rbJLns2wAJ6wDLr3H1ea4SReJv20lD5/b1stAdE1RW0ijS+MmjtlizqqtY7ZT/CSD/YOKnimD&#10;l16oGhYYeXbqD6pecQce2jDm0GfQtorLlANmU+S/ZfPYMStTLlgcby9l8v+Pln/aPTiiRE2nlBjW&#10;Y4s+gFPfwASmiVZGkiIWabC+QuzSPLiYJt+bR3sP/KsnBpYdM1uZxD4dLDKkE9mrI3HiLV61GT6C&#10;QAx7DpAqtm9dHymxFmSfGnO4NEbuA+G4OJteT8sJKuTnvYxV54PW+fBeQk9iUNOoORGz3b0PKB2h&#10;Z0i8x8BaaZ36rg0Zanp7NcvTAQ9aibgZYd5tN0vtyI5F56Qv1gHJXsEcPBuRyDrJxOoUB6b0MUa8&#10;NpEPU0E5p+hoje+3+e3qZnVTjsrJbDUq86YZvVsvy9FsXVxPm6tmuWyKH1FaUVadEkKaqO5s06L8&#10;OxucHszRYBejXsqQvWZPKaLY8z+JTr2M7TsaYQPi8OBiNWJb0ZkJfHpF0fq/zhPq51tfvAAAAP//&#10;AwBQSwMEFAAGAAgAAAAhAGp8xAreAAAACgEAAA8AAABkcnMvZG93bnJldi54bWxMj8FOw0AMRO9I&#10;/MPKSFxQu0spFEI2FUHihIREmw9wE5MEst4o6zYpX89WHOBmj0czz+l6cp060BBazxau5wYUcemr&#10;lmsLxfZldg8qCHKFnWeycKQA6+z8LMWk8iO/02EjtYohHBK00Ij0idahbMhhmPueON4+/OBQ4jrU&#10;uhpwjOGu0wtj7rTDlmNDgz09N1R+bfbOgrk1W1ccr16Lt89x8Z2jrPJcrL28mJ4eQQlN8meGE35E&#10;hywy7fyeq6A6C7ObZUQXCw/LFaiTwRgTp92vorNU/38h+wEAAP//AwBQSwECLQAUAAYACAAAACEA&#10;toM4kv4AAADhAQAAEwAAAAAAAAAAAAAAAAAAAAAAW0NvbnRlbnRfVHlwZXNdLnhtbFBLAQItABQA&#10;BgAIAAAAIQA4/SH/1gAAAJQBAAALAAAAAAAAAAAAAAAAAC8BAABfcmVscy8ucmVsc1BLAQItABQA&#10;BgAIAAAAIQCu8PCqHAIAADMEAAAOAAAAAAAAAAAAAAAAAC4CAABkcnMvZTJvRG9jLnhtbFBLAQIt&#10;ABQABgAIAAAAIQBqfMQK3gAAAAoBAAAPAAAAAAAAAAAAAAAAAHYEAABkcnMvZG93bnJldi54bWxQ&#10;SwUGAAAAAAQABADzAAAAgQUAAAAA&#10;" o:allowincell="f" strokeweight=".26mm">
                <w10:wrap type="square"/>
              </v:line>
            </w:pict>
          </mc:Fallback>
        </mc:AlternateContent>
      </w:r>
    </w:p>
    <w:p w:rsidR="00861103" w:rsidRDefault="00861103" w:rsidP="00A35923"/>
    <w:p w:rsidR="00861103" w:rsidRDefault="00861103" w:rsidP="00A35923"/>
    <w:p w:rsidR="00861103" w:rsidRPr="00BA3A9F" w:rsidRDefault="00532D6D" w:rsidP="00A35923">
      <w:pPr>
        <w:rPr>
          <w:rFonts w:ascii="Times New Roman" w:hAnsi="Times New Roman" w:cs="Times New Roman"/>
          <w:b/>
          <w:sz w:val="22"/>
          <w:szCs w:val="22"/>
        </w:rPr>
      </w:pPr>
      <w:r w:rsidRPr="00BA3A9F">
        <w:rPr>
          <w:rFonts w:ascii="Times New Roman" w:hAnsi="Times New Roman" w:cs="Times New Roman"/>
          <w:b/>
          <w:sz w:val="22"/>
          <w:szCs w:val="22"/>
        </w:rPr>
        <w:t>Broj:</w:t>
      </w:r>
      <w:r w:rsidR="00BA3A9F" w:rsidRPr="00BA3A9F">
        <w:rPr>
          <w:rFonts w:ascii="Times New Roman" w:hAnsi="Times New Roman" w:cs="Times New Roman"/>
          <w:b/>
          <w:sz w:val="22"/>
          <w:szCs w:val="22"/>
        </w:rPr>
        <w:t xml:space="preserve"> 889</w:t>
      </w:r>
      <w:r w:rsidR="0084677A" w:rsidRPr="00BA3A9F">
        <w:rPr>
          <w:rFonts w:ascii="Times New Roman" w:hAnsi="Times New Roman" w:cs="Times New Roman"/>
          <w:b/>
          <w:sz w:val="22"/>
          <w:szCs w:val="22"/>
        </w:rPr>
        <w:t>-01/23</w:t>
      </w:r>
    </w:p>
    <w:p w:rsidR="005351DF" w:rsidRPr="00BA3A9F" w:rsidRDefault="0084677A" w:rsidP="005351DF">
      <w:pPr>
        <w:rPr>
          <w:rFonts w:ascii="Times New Roman" w:hAnsi="Times New Roman" w:cs="Times New Roman"/>
          <w:b/>
          <w:sz w:val="22"/>
          <w:szCs w:val="22"/>
        </w:rPr>
      </w:pPr>
      <w:r w:rsidRPr="00BA3A9F">
        <w:rPr>
          <w:rFonts w:ascii="Times New Roman" w:hAnsi="Times New Roman" w:cs="Times New Roman"/>
          <w:b/>
          <w:sz w:val="22"/>
          <w:szCs w:val="22"/>
        </w:rPr>
        <w:t>Datum: 15</w:t>
      </w:r>
      <w:r w:rsidR="00532D6D" w:rsidRPr="00BA3A9F">
        <w:rPr>
          <w:rFonts w:ascii="Times New Roman" w:hAnsi="Times New Roman" w:cs="Times New Roman"/>
          <w:b/>
          <w:sz w:val="22"/>
          <w:szCs w:val="22"/>
        </w:rPr>
        <w:t>.12.2023. godine</w:t>
      </w:r>
    </w:p>
    <w:p w:rsidR="00C166E3" w:rsidRDefault="00C166E3" w:rsidP="0005081C">
      <w:pPr>
        <w:jc w:val="both"/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 xml:space="preserve">Na osnovu </w:t>
      </w:r>
      <w:r w:rsidR="007F754A">
        <w:rPr>
          <w:rFonts w:ascii="Times New Roman" w:hAnsi="Times New Roman"/>
          <w:sz w:val="22"/>
          <w:szCs w:val="22"/>
        </w:rPr>
        <w:t xml:space="preserve">člana 105. stav (1) tačka b), člana </w:t>
      </w:r>
      <w:r w:rsidR="007F754A" w:rsidRPr="007F754A">
        <w:rPr>
          <w:rFonts w:ascii="Times New Roman" w:hAnsi="Times New Roman"/>
          <w:sz w:val="22"/>
          <w:szCs w:val="22"/>
        </w:rPr>
        <w:t>108. stav 1. i stav  2.</w:t>
      </w:r>
      <w:r w:rsidR="007F754A">
        <w:rPr>
          <w:rFonts w:ascii="Times New Roman" w:hAnsi="Times New Roman"/>
        </w:rPr>
        <w:t xml:space="preserve"> </w:t>
      </w:r>
      <w:r w:rsidRPr="00BA3A9F">
        <w:rPr>
          <w:rFonts w:ascii="Times New Roman" w:hAnsi="Times New Roman"/>
          <w:sz w:val="22"/>
          <w:szCs w:val="22"/>
        </w:rPr>
        <w:t xml:space="preserve">Zakona o osnovnom odgoju i obrazovanju-prečišćeni tekst („Službene novine Tuzlanskog kantona“, broj: 10/20, 8/21, 11/21, 22/21, 5/22, 10/22, 11/22, 9/23-presuda US FBiH i 12/23), Kriterija o utvrđivanju uslova na osnovu kojih se vrši izbor i imenovanje kandidata za direktora osnovne škole čiji je osnivač Skupština Tuzlanskog kantona („Službene novine Tuzlanskog kantona“, broj: 11/14, 15/21 i 20/22) i Odluke </w:t>
      </w:r>
      <w:r>
        <w:rPr>
          <w:rFonts w:ascii="Times New Roman" w:hAnsi="Times New Roman"/>
          <w:sz w:val="22"/>
          <w:szCs w:val="22"/>
        </w:rPr>
        <w:t xml:space="preserve">Privremenog </w:t>
      </w:r>
      <w:r w:rsidRPr="00BA3A9F">
        <w:rPr>
          <w:rFonts w:ascii="Times New Roman" w:hAnsi="Times New Roman"/>
          <w:sz w:val="22"/>
          <w:szCs w:val="22"/>
        </w:rPr>
        <w:t xml:space="preserve">Školskog odbora o raspisivanju konkursa za izbor i imenovanje direktora, broj: </w:t>
      </w:r>
      <w:r>
        <w:rPr>
          <w:rFonts w:ascii="Times New Roman" w:hAnsi="Times New Roman"/>
          <w:sz w:val="22"/>
          <w:szCs w:val="22"/>
        </w:rPr>
        <w:t>888-01</w:t>
      </w:r>
      <w:r w:rsidRPr="00BA3A9F">
        <w:rPr>
          <w:rFonts w:ascii="Times New Roman" w:hAnsi="Times New Roman"/>
          <w:sz w:val="22"/>
          <w:szCs w:val="22"/>
        </w:rPr>
        <w:t>/23</w:t>
      </w:r>
      <w:r>
        <w:rPr>
          <w:rFonts w:ascii="Times New Roman" w:hAnsi="Times New Roman"/>
          <w:sz w:val="22"/>
          <w:szCs w:val="22"/>
        </w:rPr>
        <w:t xml:space="preserve"> od 15.12</w:t>
      </w:r>
      <w:r w:rsidRPr="00BA3A9F">
        <w:rPr>
          <w:rFonts w:ascii="Times New Roman" w:hAnsi="Times New Roman"/>
          <w:sz w:val="22"/>
          <w:szCs w:val="22"/>
        </w:rPr>
        <w:t>.2023. godine, JU Osnovna škola „</w:t>
      </w:r>
      <w:r>
        <w:rPr>
          <w:rFonts w:ascii="Times New Roman" w:hAnsi="Times New Roman"/>
          <w:sz w:val="22"/>
          <w:szCs w:val="22"/>
        </w:rPr>
        <w:t>Breške</w:t>
      </w:r>
      <w:r w:rsidRPr="00BA3A9F"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 xml:space="preserve"> Breške u Tuzli</w:t>
      </w:r>
      <w:r w:rsidRPr="00BA3A9F">
        <w:rPr>
          <w:rFonts w:ascii="Times New Roman" w:hAnsi="Times New Roman"/>
          <w:sz w:val="22"/>
          <w:szCs w:val="22"/>
        </w:rPr>
        <w:t xml:space="preserve">, raspisuje </w:t>
      </w:r>
    </w:p>
    <w:p w:rsidR="00BA3A9F" w:rsidRPr="00BA3A9F" w:rsidRDefault="00BA3A9F" w:rsidP="00BA3A9F">
      <w:pPr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jc w:val="center"/>
        <w:rPr>
          <w:rFonts w:ascii="Times New Roman" w:hAnsi="Times New Roman"/>
          <w:b/>
          <w:sz w:val="22"/>
          <w:szCs w:val="22"/>
        </w:rPr>
      </w:pPr>
      <w:r w:rsidRPr="00BA3A9F">
        <w:rPr>
          <w:rFonts w:ascii="Times New Roman" w:hAnsi="Times New Roman"/>
          <w:b/>
          <w:sz w:val="22"/>
          <w:szCs w:val="22"/>
        </w:rPr>
        <w:t>K O N K U R S</w:t>
      </w:r>
    </w:p>
    <w:p w:rsidR="00BA3A9F" w:rsidRPr="00BA3A9F" w:rsidRDefault="00BA3A9F" w:rsidP="00BA3A9F">
      <w:pPr>
        <w:jc w:val="center"/>
        <w:rPr>
          <w:rFonts w:ascii="Times New Roman" w:hAnsi="Times New Roman"/>
          <w:b/>
          <w:sz w:val="22"/>
          <w:szCs w:val="22"/>
        </w:rPr>
      </w:pPr>
      <w:r w:rsidRPr="00BA3A9F">
        <w:rPr>
          <w:rFonts w:ascii="Times New Roman" w:hAnsi="Times New Roman"/>
          <w:b/>
          <w:sz w:val="22"/>
          <w:szCs w:val="22"/>
        </w:rPr>
        <w:t>za izbor i imenovanje direktora JU Osnovna škola „</w:t>
      </w:r>
      <w:r w:rsidR="00133F93">
        <w:rPr>
          <w:rFonts w:ascii="Times New Roman" w:hAnsi="Times New Roman"/>
          <w:b/>
          <w:sz w:val="22"/>
          <w:szCs w:val="22"/>
        </w:rPr>
        <w:t>Breške</w:t>
      </w:r>
      <w:r w:rsidRPr="00BA3A9F">
        <w:rPr>
          <w:rFonts w:ascii="Times New Roman" w:hAnsi="Times New Roman"/>
          <w:b/>
          <w:sz w:val="22"/>
          <w:szCs w:val="22"/>
        </w:rPr>
        <w:t>“ Tuzla</w:t>
      </w:r>
    </w:p>
    <w:p w:rsidR="00BA3A9F" w:rsidRPr="00BA3A9F" w:rsidRDefault="00BA3A9F" w:rsidP="00BA3A9F">
      <w:pPr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Raspisuje se konkurs za izbor i imenovanje direktora JU Osnovna škola „</w:t>
      </w:r>
      <w:r>
        <w:rPr>
          <w:rFonts w:ascii="Times New Roman" w:hAnsi="Times New Roman"/>
          <w:sz w:val="22"/>
          <w:szCs w:val="22"/>
        </w:rPr>
        <w:t>Breške</w:t>
      </w:r>
      <w:r w:rsidRPr="00BA3A9F">
        <w:rPr>
          <w:rFonts w:ascii="Times New Roman" w:hAnsi="Times New Roman"/>
          <w:sz w:val="22"/>
          <w:szCs w:val="22"/>
        </w:rPr>
        <w:t xml:space="preserve">“ </w:t>
      </w:r>
      <w:r>
        <w:rPr>
          <w:rFonts w:ascii="Times New Roman" w:hAnsi="Times New Roman"/>
          <w:sz w:val="22"/>
          <w:szCs w:val="22"/>
        </w:rPr>
        <w:t>Breške u Tuzli</w:t>
      </w:r>
      <w:r w:rsidRPr="00BA3A9F">
        <w:rPr>
          <w:rFonts w:ascii="Times New Roman" w:hAnsi="Times New Roman"/>
          <w:sz w:val="22"/>
          <w:szCs w:val="22"/>
        </w:rPr>
        <w:t xml:space="preserve"> na mandatni period od 4 (četiri) godine.</w:t>
      </w:r>
    </w:p>
    <w:p w:rsidR="00BA3A9F" w:rsidRPr="00BA3A9F" w:rsidRDefault="00BA3A9F" w:rsidP="00BA3A9F">
      <w:pPr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 xml:space="preserve"> </w:t>
      </w:r>
    </w:p>
    <w:p w:rsidR="00BA3A9F" w:rsidRPr="00BA3A9F" w:rsidRDefault="00BA3A9F" w:rsidP="00BA3A9F">
      <w:pPr>
        <w:rPr>
          <w:rFonts w:ascii="Times New Roman" w:hAnsi="Times New Roman"/>
          <w:b/>
          <w:sz w:val="22"/>
          <w:szCs w:val="22"/>
        </w:rPr>
      </w:pPr>
      <w:r w:rsidRPr="00BA3A9F">
        <w:rPr>
          <w:rFonts w:ascii="Times New Roman" w:hAnsi="Times New Roman"/>
          <w:b/>
          <w:sz w:val="22"/>
          <w:szCs w:val="22"/>
        </w:rPr>
        <w:t>Opis poslova</w:t>
      </w:r>
    </w:p>
    <w:p w:rsidR="00BA3A9F" w:rsidRPr="00BA3A9F" w:rsidRDefault="00BA3A9F" w:rsidP="00BA3A9F">
      <w:pPr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Direktor škole rukovodi školom i obavlja i druge poslove u skladu sa članom 111. Zakona o osnovnom odgoju i obrazovanju – prečišćeni tekst („Službene novine Tuzlanskog kantona“, broj: 10/20, 8</w:t>
      </w:r>
      <w:r w:rsidR="006E4F99">
        <w:rPr>
          <w:rFonts w:ascii="Times New Roman" w:hAnsi="Times New Roman"/>
          <w:sz w:val="22"/>
          <w:szCs w:val="22"/>
        </w:rPr>
        <w:t>/21, 11/21, 22/21, 5/22, 10/22,</w:t>
      </w:r>
      <w:r w:rsidRPr="00BA3A9F">
        <w:rPr>
          <w:rFonts w:ascii="Times New Roman" w:hAnsi="Times New Roman"/>
          <w:sz w:val="22"/>
          <w:szCs w:val="22"/>
        </w:rPr>
        <w:t xml:space="preserve"> 11/22</w:t>
      </w:r>
      <w:r w:rsidR="006E4F99">
        <w:rPr>
          <w:rFonts w:ascii="Times New Roman" w:hAnsi="Times New Roman"/>
          <w:sz w:val="22"/>
          <w:szCs w:val="22"/>
        </w:rPr>
        <w:t xml:space="preserve"> i 12/23</w:t>
      </w:r>
      <w:r w:rsidRPr="00BA3A9F">
        <w:rPr>
          <w:rFonts w:ascii="Times New Roman" w:hAnsi="Times New Roman"/>
          <w:sz w:val="22"/>
          <w:szCs w:val="22"/>
        </w:rPr>
        <w:t>), te poslove utvrđene podzakonskim aktima i Pravilima škole.</w:t>
      </w:r>
    </w:p>
    <w:p w:rsidR="00BA3A9F" w:rsidRPr="00BA3A9F" w:rsidRDefault="00BA3A9F" w:rsidP="00BA3A9F">
      <w:pPr>
        <w:jc w:val="both"/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rPr>
          <w:rFonts w:ascii="Times New Roman" w:hAnsi="Times New Roman"/>
          <w:b/>
          <w:sz w:val="22"/>
          <w:szCs w:val="22"/>
        </w:rPr>
      </w:pPr>
      <w:r w:rsidRPr="00BA3A9F">
        <w:rPr>
          <w:rFonts w:ascii="Times New Roman" w:hAnsi="Times New Roman"/>
          <w:b/>
          <w:sz w:val="22"/>
          <w:szCs w:val="22"/>
        </w:rPr>
        <w:t xml:space="preserve">Opći uslovi </w:t>
      </w:r>
    </w:p>
    <w:p w:rsidR="00BA3A9F" w:rsidRPr="00BA3A9F" w:rsidRDefault="00BA3A9F" w:rsidP="00BA3A9F">
      <w:pPr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 xml:space="preserve">Kandidat za direktora škole mora ispunjavati sljedeće opće uslove: </w:t>
      </w:r>
    </w:p>
    <w:p w:rsidR="00BA3A9F" w:rsidRPr="00BA3A9F" w:rsidRDefault="00BA3A9F" w:rsidP="00BA3A9F">
      <w:pPr>
        <w:ind w:left="426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a) da je državljanin Bosne i Hercegovine,</w:t>
      </w:r>
    </w:p>
    <w:p w:rsidR="00BA3A9F" w:rsidRPr="00BA3A9F" w:rsidRDefault="00BA3A9F" w:rsidP="00BA3A9F">
      <w:pPr>
        <w:ind w:left="426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b) da je zdravstveno sposoban za obavljanje poslova direktora škole,</w:t>
      </w:r>
    </w:p>
    <w:p w:rsidR="00BA3A9F" w:rsidRPr="00BA3A9F" w:rsidRDefault="00BA3A9F" w:rsidP="00BA3A9F">
      <w:pPr>
        <w:ind w:left="426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c) da se na njega ne odnosi član IX stav (1) Ustava Bosne i Hercegovine,</w:t>
      </w:r>
    </w:p>
    <w:p w:rsidR="00BA3A9F" w:rsidRPr="00BA3A9F" w:rsidRDefault="00BA3A9F" w:rsidP="00BA3A9F">
      <w:pPr>
        <w:ind w:left="426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d) da nije osuđivan za krivično djelo,</w:t>
      </w:r>
    </w:p>
    <w:p w:rsidR="00BA3A9F" w:rsidRPr="00BA3A9F" w:rsidRDefault="00BA3A9F" w:rsidP="00BA3A9F">
      <w:pPr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e) da nije kažnjavan iz oblasti privrednog prestupa i da mu nije izrečena zaštitna mjera zabrane vršenja poslova nastavnika, stručnog saradnika ili direktora škole.</w:t>
      </w:r>
    </w:p>
    <w:p w:rsidR="00BA3A9F" w:rsidRPr="00BA3A9F" w:rsidRDefault="00BA3A9F" w:rsidP="00BA3A9F">
      <w:pPr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rPr>
          <w:rFonts w:ascii="Times New Roman" w:hAnsi="Times New Roman"/>
          <w:b/>
          <w:sz w:val="22"/>
          <w:szCs w:val="22"/>
        </w:rPr>
      </w:pPr>
      <w:r w:rsidRPr="00BA3A9F">
        <w:rPr>
          <w:rFonts w:ascii="Times New Roman" w:hAnsi="Times New Roman"/>
          <w:b/>
          <w:sz w:val="22"/>
          <w:szCs w:val="22"/>
        </w:rPr>
        <w:t>Posebni uslovi</w:t>
      </w:r>
    </w:p>
    <w:p w:rsidR="00BA3A9F" w:rsidRPr="00BA3A9F" w:rsidRDefault="00BA3A9F" w:rsidP="00BA3A9F">
      <w:pPr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Kandidat za direktora škole, pored općih uslova mora ispunjavati i sljedeće posebne uslove:</w:t>
      </w:r>
    </w:p>
    <w:p w:rsidR="00BA3A9F" w:rsidRPr="00BA3A9F" w:rsidRDefault="00BA3A9F" w:rsidP="00BA3A9F">
      <w:pPr>
        <w:numPr>
          <w:ilvl w:val="0"/>
          <w:numId w:val="18"/>
        </w:numPr>
        <w:tabs>
          <w:tab w:val="left" w:pos="284"/>
        </w:tabs>
        <w:suppressAutoHyphens w:val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da ispunjava uslove za nastavnika ili stručnog saradnika,</w:t>
      </w:r>
      <w:r w:rsidR="006E4F99">
        <w:rPr>
          <w:rFonts w:ascii="Times New Roman" w:hAnsi="Times New Roman"/>
          <w:sz w:val="22"/>
          <w:szCs w:val="22"/>
        </w:rPr>
        <w:t xml:space="preserve"> da</w:t>
      </w:r>
      <w:r w:rsidRPr="00BA3A9F">
        <w:rPr>
          <w:rFonts w:ascii="Times New Roman" w:hAnsi="Times New Roman"/>
          <w:sz w:val="22"/>
          <w:szCs w:val="22"/>
        </w:rPr>
        <w:t xml:space="preserve"> ima VII stepen stručne spreme, odnosno v</w:t>
      </w:r>
      <w:r w:rsidRPr="00BA3A9F">
        <w:rPr>
          <w:rFonts w:ascii="Times New Roman" w:hAnsi="Times New Roman"/>
          <w:sz w:val="22"/>
          <w:szCs w:val="22"/>
        </w:rPr>
        <w:t>i</w:t>
      </w:r>
      <w:r w:rsidRPr="00BA3A9F">
        <w:rPr>
          <w:rFonts w:ascii="Times New Roman" w:hAnsi="Times New Roman"/>
          <w:sz w:val="22"/>
          <w:szCs w:val="22"/>
        </w:rPr>
        <w:t>soko obrazovanje najmanje prvog ciklusa Bolonjskog sistema studiranja,</w:t>
      </w:r>
    </w:p>
    <w:p w:rsidR="00BA3A9F" w:rsidRPr="00BA3A9F" w:rsidRDefault="00BA3A9F" w:rsidP="00BA3A9F">
      <w:pPr>
        <w:numPr>
          <w:ilvl w:val="0"/>
          <w:numId w:val="18"/>
        </w:numPr>
        <w:tabs>
          <w:tab w:val="left" w:pos="284"/>
        </w:tabs>
        <w:suppressAutoHyphens w:val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da ima najmanje pet godina radnog iskustva poslije sticanja odgovarajuće stručne spreme na poslovima nastavnika ili stručnog saradnika škole,</w:t>
      </w:r>
    </w:p>
    <w:p w:rsidR="00BA3A9F" w:rsidRPr="00BA3A9F" w:rsidRDefault="00BA3A9F" w:rsidP="00BA3A9F">
      <w:pPr>
        <w:numPr>
          <w:ilvl w:val="0"/>
          <w:numId w:val="18"/>
        </w:numPr>
        <w:tabs>
          <w:tab w:val="left" w:pos="284"/>
        </w:tabs>
        <w:suppressAutoHyphens w:val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da ima položen stručni ispit za samostalan rad na poslovima nastavnika ili stručnog saradnika škole,</w:t>
      </w:r>
    </w:p>
    <w:p w:rsidR="00BA3A9F" w:rsidRPr="00BA3A9F" w:rsidRDefault="00BA3A9F" w:rsidP="00BA3A9F">
      <w:pPr>
        <w:numPr>
          <w:ilvl w:val="0"/>
          <w:numId w:val="18"/>
        </w:numPr>
        <w:tabs>
          <w:tab w:val="left" w:pos="284"/>
        </w:tabs>
        <w:suppressAutoHyphens w:val="0"/>
        <w:ind w:left="426" w:firstLine="0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da ima program rada i razvoja škole za period na koji se imenuje direktor,</w:t>
      </w:r>
    </w:p>
    <w:p w:rsidR="00BA3A9F" w:rsidRPr="00BA3A9F" w:rsidRDefault="00BA3A9F" w:rsidP="00BA3A9F">
      <w:pPr>
        <w:numPr>
          <w:ilvl w:val="0"/>
          <w:numId w:val="18"/>
        </w:numPr>
        <w:tabs>
          <w:tab w:val="left" w:pos="284"/>
        </w:tabs>
        <w:suppressAutoHyphens w:val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da nije u skladu sa članom 87. Zakona o osnovnom odgoju i obrazovanju nepodoban za rad s djecom,</w:t>
      </w:r>
    </w:p>
    <w:p w:rsidR="00BA3A9F" w:rsidRPr="00BA3A9F" w:rsidRDefault="00BA3A9F" w:rsidP="00BA3A9F">
      <w:pPr>
        <w:numPr>
          <w:ilvl w:val="0"/>
          <w:numId w:val="18"/>
        </w:numPr>
        <w:tabs>
          <w:tab w:val="left" w:pos="284"/>
        </w:tabs>
        <w:suppressAutoHyphens w:val="0"/>
        <w:ind w:left="426" w:firstLine="0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da nije član izvršnih organa političkih stranaka,</w:t>
      </w:r>
    </w:p>
    <w:p w:rsidR="00BA3A9F" w:rsidRPr="00BA3A9F" w:rsidRDefault="00BA3A9F" w:rsidP="00BA3A9F">
      <w:pPr>
        <w:numPr>
          <w:ilvl w:val="0"/>
          <w:numId w:val="18"/>
        </w:numPr>
        <w:tabs>
          <w:tab w:val="left" w:pos="284"/>
        </w:tabs>
        <w:suppressAutoHyphens w:val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lastRenderedPageBreak/>
        <w:t>da mu nije u posljednje tri godine prije dana objavljivanja konkursa bio otkazan ugovor o radu zbog di</w:t>
      </w:r>
      <w:r w:rsidRPr="00BA3A9F">
        <w:rPr>
          <w:rFonts w:ascii="Times New Roman" w:hAnsi="Times New Roman"/>
          <w:sz w:val="22"/>
          <w:szCs w:val="22"/>
        </w:rPr>
        <w:t>s</w:t>
      </w:r>
      <w:r w:rsidRPr="00BA3A9F">
        <w:rPr>
          <w:rFonts w:ascii="Times New Roman" w:hAnsi="Times New Roman"/>
          <w:sz w:val="22"/>
          <w:szCs w:val="22"/>
        </w:rPr>
        <w:t>ciplinske odgovornosti ili kojem je u istom periodu izrečena disciplinska mjera otpusta iz državne službe,</w:t>
      </w:r>
    </w:p>
    <w:p w:rsidR="00BA3A9F" w:rsidRPr="00BA3A9F" w:rsidRDefault="00BA3A9F" w:rsidP="00BA3A9F">
      <w:pPr>
        <w:numPr>
          <w:ilvl w:val="0"/>
          <w:numId w:val="18"/>
        </w:numPr>
        <w:tabs>
          <w:tab w:val="left" w:pos="284"/>
        </w:tabs>
        <w:suppressAutoHyphens w:val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da nema direktan finansijski ili drugi lični interes u JU Osnovna škola „</w:t>
      </w:r>
      <w:r>
        <w:rPr>
          <w:rFonts w:ascii="Times New Roman" w:hAnsi="Times New Roman"/>
          <w:sz w:val="22"/>
          <w:szCs w:val="22"/>
        </w:rPr>
        <w:t>Breške</w:t>
      </w:r>
      <w:r w:rsidRPr="00BA3A9F"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>, Breške u Tuzli</w:t>
      </w:r>
      <w:r w:rsidRPr="00BA3A9F">
        <w:rPr>
          <w:rFonts w:ascii="Times New Roman" w:hAnsi="Times New Roman"/>
          <w:sz w:val="22"/>
          <w:szCs w:val="22"/>
        </w:rPr>
        <w:t>, koji bi mogao dovesti do sukoba sa njegovom dužnošću direktora,</w:t>
      </w:r>
    </w:p>
    <w:p w:rsidR="00BA3A9F" w:rsidRPr="00BA3A9F" w:rsidRDefault="00BA3A9F" w:rsidP="00BA3A9F">
      <w:pPr>
        <w:numPr>
          <w:ilvl w:val="0"/>
          <w:numId w:val="18"/>
        </w:numPr>
        <w:tabs>
          <w:tab w:val="left" w:pos="284"/>
        </w:tabs>
        <w:suppressAutoHyphens w:val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da nije obavljao dužnost direktora dva uzastopna mandata u JU Osnovna škola „</w:t>
      </w:r>
      <w:r>
        <w:rPr>
          <w:rFonts w:ascii="Times New Roman" w:hAnsi="Times New Roman"/>
          <w:sz w:val="22"/>
          <w:szCs w:val="22"/>
        </w:rPr>
        <w:t>Breške</w:t>
      </w:r>
      <w:r w:rsidRPr="00BA3A9F"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>, Breške u T</w:t>
      </w:r>
      <w:r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zli</w:t>
      </w:r>
      <w:r w:rsidRPr="00BA3A9F">
        <w:rPr>
          <w:rFonts w:ascii="Times New Roman" w:hAnsi="Times New Roman"/>
          <w:sz w:val="22"/>
          <w:szCs w:val="22"/>
        </w:rPr>
        <w:t>,</w:t>
      </w:r>
    </w:p>
    <w:p w:rsidR="00BA3A9F" w:rsidRPr="00BA3A9F" w:rsidRDefault="00BA3A9F" w:rsidP="00BA3A9F">
      <w:pPr>
        <w:numPr>
          <w:ilvl w:val="0"/>
          <w:numId w:val="18"/>
        </w:numPr>
        <w:tabs>
          <w:tab w:val="left" w:pos="284"/>
        </w:tabs>
        <w:suppressAutoHyphens w:val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da nije u posljednje četiri godine zbog svoje krivice bio razriješen dužnosti direktora neke od o</w:t>
      </w:r>
      <w:r w:rsidR="00430E4C">
        <w:rPr>
          <w:rFonts w:ascii="Times New Roman" w:hAnsi="Times New Roman"/>
          <w:sz w:val="22"/>
          <w:szCs w:val="22"/>
        </w:rPr>
        <w:t>dgojno – obrazovnih ustanova i</w:t>
      </w:r>
      <w:r w:rsidRPr="00BA3A9F">
        <w:rPr>
          <w:rFonts w:ascii="Times New Roman" w:hAnsi="Times New Roman"/>
          <w:sz w:val="22"/>
          <w:szCs w:val="22"/>
        </w:rPr>
        <w:t xml:space="preserve"> da u mandatnom periodu ne stiče uslove za odlazak u penziju.</w:t>
      </w:r>
    </w:p>
    <w:p w:rsidR="00BA3A9F" w:rsidRPr="00BA3A9F" w:rsidRDefault="00BA3A9F" w:rsidP="00BA3A9F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jc w:val="both"/>
        <w:rPr>
          <w:rFonts w:ascii="Times New Roman" w:hAnsi="Times New Roman"/>
          <w:b/>
          <w:sz w:val="22"/>
          <w:szCs w:val="22"/>
        </w:rPr>
      </w:pPr>
      <w:r w:rsidRPr="00BA3A9F">
        <w:rPr>
          <w:rFonts w:ascii="Times New Roman" w:hAnsi="Times New Roman"/>
          <w:b/>
          <w:sz w:val="22"/>
          <w:szCs w:val="22"/>
        </w:rPr>
        <w:t>Za direktora škole ne može biti imenovano lice koje ne ispunjava opće i posebne uslove konkursa.</w:t>
      </w:r>
      <w:r w:rsidRPr="00BA3A9F">
        <w:rPr>
          <w:rFonts w:ascii="Times New Roman" w:hAnsi="Times New Roman"/>
          <w:b/>
          <w:sz w:val="22"/>
          <w:szCs w:val="22"/>
        </w:rPr>
        <w:cr/>
      </w:r>
    </w:p>
    <w:p w:rsidR="00BA3A9F" w:rsidRPr="00BA3A9F" w:rsidRDefault="00BA3A9F" w:rsidP="00BA3A9F">
      <w:pPr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b/>
          <w:sz w:val="22"/>
          <w:szCs w:val="22"/>
        </w:rPr>
        <w:t xml:space="preserve">Uz prijavu na konkurs, koja sadrži kraću biografiju, </w:t>
      </w:r>
      <w:r w:rsidRPr="00BA3A9F">
        <w:rPr>
          <w:rFonts w:ascii="Times New Roman" w:hAnsi="Times New Roman"/>
          <w:sz w:val="22"/>
          <w:szCs w:val="22"/>
        </w:rPr>
        <w:t>kandidati su dužni dostaviti dokaz o ispunjavanju svih uslova (općih i posebnih), odnosno sljedeću dokumentaciju (original ili ovjerene kopije ne starije od šest mjeseci):</w:t>
      </w:r>
    </w:p>
    <w:p w:rsidR="00BA3A9F" w:rsidRPr="00BA3A9F" w:rsidRDefault="00BA3A9F" w:rsidP="00BA3A9F">
      <w:pPr>
        <w:jc w:val="both"/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numPr>
          <w:ilvl w:val="0"/>
          <w:numId w:val="19"/>
        </w:numPr>
        <w:suppressAutoHyphens w:val="0"/>
        <w:ind w:left="737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Uvjerenje o državljanstvu,</w:t>
      </w:r>
    </w:p>
    <w:p w:rsidR="00BA3A9F" w:rsidRPr="00BA3A9F" w:rsidRDefault="00BA3A9F" w:rsidP="00BA3A9F">
      <w:pPr>
        <w:numPr>
          <w:ilvl w:val="0"/>
          <w:numId w:val="19"/>
        </w:numPr>
        <w:suppressAutoHyphens w:val="0"/>
        <w:ind w:left="737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Dokaz o stručnoj spremi,</w:t>
      </w:r>
    </w:p>
    <w:p w:rsidR="00BA3A9F" w:rsidRPr="00BA3A9F" w:rsidRDefault="00BA3A9F" w:rsidP="00BA3A9F">
      <w:pPr>
        <w:numPr>
          <w:ilvl w:val="0"/>
          <w:numId w:val="19"/>
        </w:numPr>
        <w:suppressAutoHyphens w:val="0"/>
        <w:ind w:left="737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 xml:space="preserve">Potvrda/uvjerenje </w:t>
      </w:r>
      <w:r w:rsidR="00111C2C">
        <w:rPr>
          <w:rFonts w:ascii="Times New Roman" w:hAnsi="Times New Roman"/>
          <w:sz w:val="22"/>
          <w:szCs w:val="22"/>
        </w:rPr>
        <w:t>izdata</w:t>
      </w:r>
      <w:r w:rsidRPr="00BA3A9F">
        <w:rPr>
          <w:rFonts w:ascii="Times New Roman" w:hAnsi="Times New Roman"/>
          <w:sz w:val="22"/>
          <w:szCs w:val="22"/>
        </w:rPr>
        <w:t xml:space="preserve"> od strane škole da ima najmanje pet godina radnog iskustva na poslovima na</w:t>
      </w:r>
      <w:r w:rsidRPr="00BA3A9F">
        <w:rPr>
          <w:rFonts w:ascii="Times New Roman" w:hAnsi="Times New Roman"/>
          <w:sz w:val="22"/>
          <w:szCs w:val="22"/>
        </w:rPr>
        <w:t>s</w:t>
      </w:r>
      <w:r w:rsidRPr="00BA3A9F">
        <w:rPr>
          <w:rFonts w:ascii="Times New Roman" w:hAnsi="Times New Roman"/>
          <w:sz w:val="22"/>
          <w:szCs w:val="22"/>
        </w:rPr>
        <w:t>tavnika ili stručnog saradnika škole,</w:t>
      </w:r>
    </w:p>
    <w:p w:rsidR="00BA3A9F" w:rsidRPr="00BA3A9F" w:rsidRDefault="00BA3A9F" w:rsidP="00BA3A9F">
      <w:pPr>
        <w:numPr>
          <w:ilvl w:val="0"/>
          <w:numId w:val="19"/>
        </w:numPr>
        <w:suppressAutoHyphens w:val="0"/>
        <w:ind w:left="737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Uvjerenje izdato od strane nadležnog suda da nije kažnjavan iz oblasti privrednog prestupa i da mu nije izrečena zaštitna mjera zabrane vršenja poslova nastavnika, stručnog saradnika ili direktora škole,</w:t>
      </w:r>
    </w:p>
    <w:p w:rsidR="00BA3A9F" w:rsidRPr="00BA3A9F" w:rsidRDefault="00BA3A9F" w:rsidP="00BA3A9F">
      <w:pPr>
        <w:numPr>
          <w:ilvl w:val="0"/>
          <w:numId w:val="19"/>
        </w:numPr>
        <w:suppressAutoHyphens w:val="0"/>
        <w:ind w:left="737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Uvjerenje o položenom stručnom ispitu za samostalan rad u oblasti obrazovanja, na poslovima na</w:t>
      </w:r>
      <w:r w:rsidRPr="00BA3A9F">
        <w:rPr>
          <w:rFonts w:ascii="Times New Roman" w:hAnsi="Times New Roman"/>
          <w:sz w:val="22"/>
          <w:szCs w:val="22"/>
        </w:rPr>
        <w:t>s</w:t>
      </w:r>
      <w:r w:rsidRPr="00BA3A9F">
        <w:rPr>
          <w:rFonts w:ascii="Times New Roman" w:hAnsi="Times New Roman"/>
          <w:sz w:val="22"/>
          <w:szCs w:val="22"/>
        </w:rPr>
        <w:t>tavnika ili stručnog saradnika, poslije sticanja odgovarajuće stručne spreme,</w:t>
      </w:r>
    </w:p>
    <w:p w:rsidR="00BA3A9F" w:rsidRPr="00BA3A9F" w:rsidRDefault="00BA3A9F" w:rsidP="00BA3A9F">
      <w:pPr>
        <w:numPr>
          <w:ilvl w:val="0"/>
          <w:numId w:val="19"/>
        </w:numPr>
        <w:suppressAutoHyphens w:val="0"/>
        <w:ind w:left="737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Program rada i razvoja JU Osnovna škola „</w:t>
      </w:r>
      <w:r>
        <w:rPr>
          <w:rFonts w:ascii="Times New Roman" w:hAnsi="Times New Roman"/>
          <w:sz w:val="22"/>
          <w:szCs w:val="22"/>
        </w:rPr>
        <w:t>Breške</w:t>
      </w:r>
      <w:r w:rsidRPr="00BA3A9F">
        <w:rPr>
          <w:rFonts w:ascii="Times New Roman" w:hAnsi="Times New Roman"/>
          <w:sz w:val="22"/>
          <w:szCs w:val="22"/>
        </w:rPr>
        <w:t>“, za period na koji se imenuje direktor,</w:t>
      </w:r>
    </w:p>
    <w:p w:rsidR="00BA3A9F" w:rsidRPr="00BA3A9F" w:rsidRDefault="00BA3A9F" w:rsidP="00BA3A9F">
      <w:pPr>
        <w:numPr>
          <w:ilvl w:val="0"/>
          <w:numId w:val="19"/>
        </w:numPr>
        <w:suppressAutoHyphens w:val="0"/>
        <w:ind w:left="737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Ovjerena izjava kandidata da se na njega ne odnosi član IX stav (1) Ustava BiH,</w:t>
      </w:r>
    </w:p>
    <w:p w:rsidR="00BA3A9F" w:rsidRPr="00BA3A9F" w:rsidRDefault="00BA3A9F" w:rsidP="00BA3A9F">
      <w:pPr>
        <w:numPr>
          <w:ilvl w:val="0"/>
          <w:numId w:val="19"/>
        </w:numPr>
        <w:suppressAutoHyphens w:val="0"/>
        <w:ind w:left="737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Ovjerena izjava kandidata da nije osuđivan za krivično djelo,</w:t>
      </w:r>
    </w:p>
    <w:p w:rsidR="00BA3A9F" w:rsidRPr="00BA3A9F" w:rsidRDefault="00BA3A9F" w:rsidP="00BA3A9F">
      <w:pPr>
        <w:numPr>
          <w:ilvl w:val="0"/>
          <w:numId w:val="19"/>
        </w:numPr>
        <w:suppressAutoHyphens w:val="0"/>
        <w:ind w:left="737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Ovjerenu izjavu kandidata da nije pravosnažno osuđivan za krivično djelo koje ga čini nepodobnim za rad sa djecom po članu 87. Zakona o osnovnom odgoju i obrazovanju-prečišćeni tekst („Službene novine Tuzlanskog kantona“, broj: 10/20, 8/21, 11/21, 22/21, 5/22, 10/22, 11/22, 9/23-presuda US FBiH i 12/23),</w:t>
      </w:r>
    </w:p>
    <w:p w:rsidR="00BA3A9F" w:rsidRPr="00BA3A9F" w:rsidRDefault="00BA3A9F" w:rsidP="00BA3A9F">
      <w:pPr>
        <w:numPr>
          <w:ilvl w:val="0"/>
          <w:numId w:val="19"/>
        </w:numPr>
        <w:suppressAutoHyphens w:val="0"/>
        <w:ind w:left="737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Ovjerena izjava kandidata da nije član izvršnih organa političkih stranaka,</w:t>
      </w:r>
    </w:p>
    <w:p w:rsidR="00BA3A9F" w:rsidRPr="00BA3A9F" w:rsidRDefault="00BA3A9F" w:rsidP="00BA3A9F">
      <w:pPr>
        <w:numPr>
          <w:ilvl w:val="0"/>
          <w:numId w:val="19"/>
        </w:numPr>
        <w:suppressAutoHyphens w:val="0"/>
        <w:ind w:left="737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Ovjerena izjava kandidata da mu nije u posljednje tri godine prije dana objavljivanja konkursa bio o</w:t>
      </w:r>
      <w:r w:rsidRPr="00BA3A9F">
        <w:rPr>
          <w:rFonts w:ascii="Times New Roman" w:hAnsi="Times New Roman"/>
          <w:sz w:val="22"/>
          <w:szCs w:val="22"/>
        </w:rPr>
        <w:t>t</w:t>
      </w:r>
      <w:r w:rsidRPr="00BA3A9F">
        <w:rPr>
          <w:rFonts w:ascii="Times New Roman" w:hAnsi="Times New Roman"/>
          <w:sz w:val="22"/>
          <w:szCs w:val="22"/>
        </w:rPr>
        <w:t>kazan ugovor o radu zbog disciplinske odgovornosti ili kojem je u istom periodu izrečena disciplinska mjera otpusta iz državne službe,</w:t>
      </w:r>
    </w:p>
    <w:p w:rsidR="00BA3A9F" w:rsidRPr="00BA3A9F" w:rsidRDefault="00BA3A9F" w:rsidP="00BA3A9F">
      <w:pPr>
        <w:numPr>
          <w:ilvl w:val="0"/>
          <w:numId w:val="19"/>
        </w:numPr>
        <w:suppressAutoHyphens w:val="0"/>
        <w:ind w:left="737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Ovjerena izjava kandidata da nema direktan finansijski ili drugi lični interes u JU Osnovna škola „</w:t>
      </w:r>
      <w:r>
        <w:rPr>
          <w:rFonts w:ascii="Times New Roman" w:hAnsi="Times New Roman"/>
          <w:sz w:val="22"/>
          <w:szCs w:val="22"/>
        </w:rPr>
        <w:t>Breške</w:t>
      </w:r>
      <w:r w:rsidRPr="00BA3A9F">
        <w:rPr>
          <w:rFonts w:ascii="Times New Roman" w:hAnsi="Times New Roman"/>
          <w:sz w:val="22"/>
          <w:szCs w:val="22"/>
        </w:rPr>
        <w:t>“, koji bi mogao dovesti do sukoba sa njegovom dužnošću direktora,</w:t>
      </w:r>
    </w:p>
    <w:p w:rsidR="00BA3A9F" w:rsidRPr="00BA3A9F" w:rsidRDefault="00BA3A9F" w:rsidP="00BA3A9F">
      <w:pPr>
        <w:numPr>
          <w:ilvl w:val="0"/>
          <w:numId w:val="19"/>
        </w:numPr>
        <w:suppressAutoHyphens w:val="0"/>
        <w:ind w:left="737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Ovjerena izjava kandidata da nije obavljao dužnost direktora dva uzastopna puna mandata u JU Osno</w:t>
      </w:r>
      <w:r w:rsidRPr="00BA3A9F">
        <w:rPr>
          <w:rFonts w:ascii="Times New Roman" w:hAnsi="Times New Roman"/>
          <w:sz w:val="22"/>
          <w:szCs w:val="22"/>
        </w:rPr>
        <w:t>v</w:t>
      </w:r>
      <w:r w:rsidRPr="00BA3A9F">
        <w:rPr>
          <w:rFonts w:ascii="Times New Roman" w:hAnsi="Times New Roman"/>
          <w:sz w:val="22"/>
          <w:szCs w:val="22"/>
        </w:rPr>
        <w:t>na škola „</w:t>
      </w:r>
      <w:r>
        <w:rPr>
          <w:rFonts w:ascii="Times New Roman" w:hAnsi="Times New Roman"/>
          <w:sz w:val="22"/>
          <w:szCs w:val="22"/>
        </w:rPr>
        <w:t>Breške</w:t>
      </w:r>
      <w:r w:rsidRPr="00BA3A9F">
        <w:rPr>
          <w:rFonts w:ascii="Times New Roman" w:hAnsi="Times New Roman"/>
          <w:sz w:val="22"/>
          <w:szCs w:val="22"/>
        </w:rPr>
        <w:t>“ Tuzla,</w:t>
      </w:r>
    </w:p>
    <w:p w:rsidR="00BA3A9F" w:rsidRDefault="00BA3A9F" w:rsidP="00BA3A9F">
      <w:pPr>
        <w:numPr>
          <w:ilvl w:val="0"/>
          <w:numId w:val="19"/>
        </w:numPr>
        <w:suppressAutoHyphens w:val="0"/>
        <w:ind w:left="737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 xml:space="preserve">Ovjerena izjava kandidata da nije u posljednje četiri godine zbog svoje krivice bio razriješen dužnosti direktora neke od odgojno – obrazovnih ustanova </w:t>
      </w:r>
    </w:p>
    <w:p w:rsidR="00E959D8" w:rsidRDefault="00E959D8" w:rsidP="00E959D8">
      <w:pPr>
        <w:numPr>
          <w:ilvl w:val="0"/>
          <w:numId w:val="19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E959D8">
        <w:rPr>
          <w:rFonts w:ascii="Times New Roman" w:hAnsi="Times New Roman"/>
          <w:sz w:val="22"/>
          <w:szCs w:val="22"/>
        </w:rPr>
        <w:t>Ovjerena izjava kandidata da u mandatnom periodu ne sti</w:t>
      </w:r>
      <w:r w:rsidRPr="00E959D8">
        <w:rPr>
          <w:rFonts w:ascii="Times New Roman" w:hAnsi="Times New Roman" w:hint="cs"/>
          <w:sz w:val="22"/>
          <w:szCs w:val="22"/>
        </w:rPr>
        <w:t>č</w:t>
      </w:r>
      <w:r w:rsidRPr="00E959D8">
        <w:rPr>
          <w:rFonts w:ascii="Times New Roman" w:hAnsi="Times New Roman"/>
          <w:sz w:val="22"/>
          <w:szCs w:val="22"/>
        </w:rPr>
        <w:t>e uslove za odlazak u penziju.</w:t>
      </w:r>
    </w:p>
    <w:p w:rsidR="00BA3A9F" w:rsidRPr="00BA3A9F" w:rsidRDefault="00BA3A9F" w:rsidP="00BA3A9F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BA3A9F" w:rsidRDefault="00BA3A9F" w:rsidP="00BA3A9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b/>
          <w:sz w:val="22"/>
          <w:szCs w:val="22"/>
        </w:rPr>
        <w:t>Pod ovjerenom izjavom podrazumijeva se izjava ovjerena od strane nadležnog gradskog ili općinskog organa, odnosno izjava ovjerena od strane notara</w:t>
      </w:r>
      <w:r w:rsidRPr="00BA3A9F">
        <w:rPr>
          <w:rFonts w:ascii="Times New Roman" w:hAnsi="Times New Roman"/>
          <w:sz w:val="22"/>
          <w:szCs w:val="22"/>
        </w:rPr>
        <w:t>.</w:t>
      </w:r>
    </w:p>
    <w:p w:rsidR="00BA3A9F" w:rsidRDefault="00BA3A9F" w:rsidP="00BA3A9F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ind w:firstLine="360"/>
        <w:jc w:val="both"/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Kandidat koji bude imenovan za direktora dužan je dostaviti :</w:t>
      </w:r>
    </w:p>
    <w:p w:rsidR="00BA3A9F" w:rsidRPr="00BA3A9F" w:rsidRDefault="00BA3A9F" w:rsidP="00BA3A9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- Ljekarsko uvjerenje nadležne zdravstvene ustanove (ne starije od 3 mjeseca) i</w:t>
      </w:r>
    </w:p>
    <w:p w:rsidR="00BA3A9F" w:rsidRPr="00BA3A9F" w:rsidRDefault="00BA3A9F" w:rsidP="00BA3A9F">
      <w:pPr>
        <w:ind w:left="851" w:hanging="143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- Izjavu ovjerenu od strane nadležnog organa o odstupanju sa pozicije predsjednika ili člana Školskog odbora ukoliko je u tom momentu obavljao navedenu dužnost.</w:t>
      </w:r>
    </w:p>
    <w:p w:rsidR="00BA3A9F" w:rsidRPr="00BA3A9F" w:rsidRDefault="00BA3A9F" w:rsidP="00BA3A9F">
      <w:pPr>
        <w:jc w:val="both"/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Nakon provedene konkursne procedure, Školski odbor vrši izbor i imenovanje direktora škole na period od 4 (četiri) godine, uz prethodno pribavljeno stručno mišljenje Pedagoškog zavoda i prethodnu saglasnost nadležnog Ministarstva, uz ocjenu dostavljenog Programa rada i razvoja škole za period na koji se imenuje direktor. Kandidat koji nije dobio saglasnost nadležnog  Ministarstva ne može biti imenovan za direktora škole.</w:t>
      </w:r>
    </w:p>
    <w:p w:rsidR="00BA3A9F" w:rsidRPr="00BA3A9F" w:rsidRDefault="00BA3A9F" w:rsidP="00BA3A9F">
      <w:pPr>
        <w:jc w:val="both"/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 xml:space="preserve">O rezultatima konkursa kandidati će biti pismeno obaviješteni u roku od 8 (osam) dana od dana donošenja Odluke o imenovanju direktora. Odluka o imenovanju direktora škole je konačna. </w:t>
      </w:r>
    </w:p>
    <w:p w:rsidR="00BA3A9F" w:rsidRPr="00BA3A9F" w:rsidRDefault="00BA3A9F" w:rsidP="00BA3A9F">
      <w:pPr>
        <w:jc w:val="both"/>
        <w:rPr>
          <w:rFonts w:ascii="Times New Roman" w:hAnsi="Times New Roman"/>
          <w:b/>
          <w:sz w:val="22"/>
          <w:szCs w:val="22"/>
        </w:rPr>
      </w:pPr>
    </w:p>
    <w:p w:rsidR="00BA3A9F" w:rsidRPr="00BA3A9F" w:rsidRDefault="00BA3A9F" w:rsidP="00BA3A9F">
      <w:pPr>
        <w:jc w:val="both"/>
        <w:rPr>
          <w:rFonts w:ascii="Times New Roman" w:hAnsi="Times New Roman"/>
          <w:b/>
          <w:sz w:val="22"/>
          <w:szCs w:val="22"/>
        </w:rPr>
      </w:pPr>
    </w:p>
    <w:p w:rsidR="00BA3A9F" w:rsidRPr="00BA3A9F" w:rsidRDefault="00BA3A9F" w:rsidP="00BA3A9F">
      <w:pPr>
        <w:jc w:val="both"/>
        <w:rPr>
          <w:rFonts w:ascii="Times New Roman" w:hAnsi="Times New Roman"/>
          <w:b/>
          <w:sz w:val="22"/>
          <w:szCs w:val="22"/>
        </w:rPr>
      </w:pPr>
      <w:r w:rsidRPr="00BA3A9F">
        <w:rPr>
          <w:rFonts w:ascii="Times New Roman" w:hAnsi="Times New Roman"/>
          <w:b/>
          <w:sz w:val="22"/>
          <w:szCs w:val="22"/>
        </w:rPr>
        <w:t>Konkurs ostaje otvoren 15 (petnaest) dana od dana objavljivanja u dnevnom listu „</w:t>
      </w:r>
      <w:r w:rsidR="006E4F99">
        <w:rPr>
          <w:rFonts w:ascii="Times New Roman" w:hAnsi="Times New Roman"/>
          <w:b/>
          <w:sz w:val="22"/>
          <w:szCs w:val="22"/>
        </w:rPr>
        <w:t>Večernji list B</w:t>
      </w:r>
      <w:r w:rsidRPr="00BA3A9F">
        <w:rPr>
          <w:rFonts w:ascii="Times New Roman" w:hAnsi="Times New Roman"/>
          <w:b/>
          <w:sz w:val="22"/>
          <w:szCs w:val="22"/>
        </w:rPr>
        <w:t>H“</w:t>
      </w:r>
      <w:r w:rsidR="006E4F99">
        <w:rPr>
          <w:rFonts w:ascii="Times New Roman" w:hAnsi="Times New Roman"/>
          <w:b/>
          <w:sz w:val="22"/>
          <w:szCs w:val="22"/>
        </w:rPr>
        <w:t xml:space="preserve"> d.o.o. Mostar</w:t>
      </w:r>
      <w:r w:rsidRPr="00BA3A9F">
        <w:rPr>
          <w:rFonts w:ascii="Times New Roman" w:hAnsi="Times New Roman"/>
          <w:b/>
          <w:sz w:val="22"/>
          <w:szCs w:val="22"/>
        </w:rPr>
        <w:t>.</w:t>
      </w:r>
    </w:p>
    <w:p w:rsidR="00BA3A9F" w:rsidRPr="00BA3A9F" w:rsidRDefault="00BA3A9F" w:rsidP="00BA3A9F">
      <w:pPr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jc w:val="center"/>
        <w:rPr>
          <w:rFonts w:ascii="Times New Roman" w:hAnsi="Times New Roman"/>
          <w:b/>
          <w:sz w:val="22"/>
          <w:szCs w:val="22"/>
        </w:rPr>
      </w:pPr>
      <w:r w:rsidRPr="00BA3A9F">
        <w:rPr>
          <w:rFonts w:ascii="Times New Roman" w:hAnsi="Times New Roman"/>
          <w:b/>
          <w:sz w:val="22"/>
          <w:szCs w:val="22"/>
        </w:rPr>
        <w:t>Nepotpune i neblagovremene prijave neće se uzimati u razmatranje.</w:t>
      </w:r>
    </w:p>
    <w:p w:rsidR="00BA3A9F" w:rsidRPr="00BA3A9F" w:rsidRDefault="00BA3A9F" w:rsidP="00BA3A9F">
      <w:pPr>
        <w:jc w:val="center"/>
        <w:rPr>
          <w:rFonts w:ascii="Times New Roman" w:hAnsi="Times New Roman"/>
          <w:b/>
          <w:sz w:val="22"/>
          <w:szCs w:val="22"/>
        </w:rPr>
      </w:pPr>
    </w:p>
    <w:p w:rsidR="00BA3A9F" w:rsidRPr="00BA3A9F" w:rsidRDefault="00BA3A9F" w:rsidP="00BA3A9F">
      <w:pPr>
        <w:jc w:val="center"/>
        <w:rPr>
          <w:rFonts w:ascii="Times New Roman" w:hAnsi="Times New Roman"/>
          <w:b/>
          <w:sz w:val="22"/>
          <w:szCs w:val="22"/>
        </w:rPr>
      </w:pPr>
      <w:r w:rsidRPr="00BA3A9F">
        <w:rPr>
          <w:rFonts w:ascii="Times New Roman" w:hAnsi="Times New Roman"/>
          <w:b/>
          <w:sz w:val="22"/>
          <w:szCs w:val="22"/>
        </w:rPr>
        <w:t>Prijave dostavljati lično</w:t>
      </w:r>
      <w:r w:rsidR="00F3564A">
        <w:rPr>
          <w:rFonts w:ascii="Times New Roman" w:hAnsi="Times New Roman"/>
          <w:b/>
          <w:sz w:val="22"/>
          <w:szCs w:val="22"/>
        </w:rPr>
        <w:t xml:space="preserve"> na protokol škole</w:t>
      </w:r>
      <w:r w:rsidRPr="00BA3A9F">
        <w:rPr>
          <w:rFonts w:ascii="Times New Roman" w:hAnsi="Times New Roman"/>
          <w:b/>
          <w:sz w:val="22"/>
          <w:szCs w:val="22"/>
        </w:rPr>
        <w:t xml:space="preserve"> ili preporučeno putem pošte na adresu škole:</w:t>
      </w:r>
    </w:p>
    <w:p w:rsidR="00BA3A9F" w:rsidRPr="00BA3A9F" w:rsidRDefault="00BA3A9F" w:rsidP="00BA3A9F">
      <w:pPr>
        <w:jc w:val="center"/>
        <w:rPr>
          <w:rFonts w:ascii="Times New Roman" w:hAnsi="Times New Roman"/>
          <w:b/>
          <w:sz w:val="22"/>
          <w:szCs w:val="22"/>
        </w:rPr>
      </w:pPr>
    </w:p>
    <w:p w:rsidR="00BA3A9F" w:rsidRPr="00BA3A9F" w:rsidRDefault="00BA3A9F" w:rsidP="00BA3A9F">
      <w:pPr>
        <w:jc w:val="center"/>
        <w:rPr>
          <w:rFonts w:ascii="Times New Roman" w:hAnsi="Times New Roman"/>
          <w:b/>
          <w:sz w:val="22"/>
          <w:szCs w:val="22"/>
        </w:rPr>
      </w:pPr>
      <w:r w:rsidRPr="00BA3A9F">
        <w:rPr>
          <w:rFonts w:ascii="Times New Roman" w:hAnsi="Times New Roman"/>
          <w:b/>
          <w:sz w:val="22"/>
          <w:szCs w:val="22"/>
        </w:rPr>
        <w:t>Javna ustanova Osnovna škola „Breške“</w:t>
      </w:r>
      <w:r w:rsidR="00F3564A">
        <w:rPr>
          <w:rFonts w:ascii="Times New Roman" w:hAnsi="Times New Roman"/>
          <w:b/>
          <w:sz w:val="22"/>
          <w:szCs w:val="22"/>
        </w:rPr>
        <w:t>, Breške - Tuzla</w:t>
      </w:r>
    </w:p>
    <w:p w:rsidR="00BA3A9F" w:rsidRPr="00BA3A9F" w:rsidRDefault="00BA3A9F" w:rsidP="00BA3A9F">
      <w:pPr>
        <w:jc w:val="center"/>
        <w:rPr>
          <w:rFonts w:ascii="Times New Roman" w:hAnsi="Times New Roman"/>
          <w:b/>
          <w:sz w:val="22"/>
          <w:szCs w:val="22"/>
        </w:rPr>
      </w:pPr>
      <w:r w:rsidRPr="00BA3A9F">
        <w:rPr>
          <w:rFonts w:ascii="Times New Roman" w:hAnsi="Times New Roman"/>
          <w:b/>
          <w:sz w:val="22"/>
          <w:szCs w:val="22"/>
        </w:rPr>
        <w:t>Ulica Breške bb</w:t>
      </w:r>
      <w:r w:rsidR="00F3564A">
        <w:rPr>
          <w:rFonts w:ascii="Times New Roman" w:hAnsi="Times New Roman"/>
          <w:b/>
          <w:sz w:val="22"/>
          <w:szCs w:val="22"/>
        </w:rPr>
        <w:t>, Breške</w:t>
      </w:r>
    </w:p>
    <w:p w:rsidR="00BA3A9F" w:rsidRPr="00BA3A9F" w:rsidRDefault="00BA3A9F" w:rsidP="00BA3A9F">
      <w:pPr>
        <w:jc w:val="center"/>
        <w:rPr>
          <w:rFonts w:ascii="Times New Roman" w:hAnsi="Times New Roman"/>
          <w:b/>
          <w:sz w:val="22"/>
          <w:szCs w:val="22"/>
        </w:rPr>
      </w:pPr>
      <w:r w:rsidRPr="00BA3A9F">
        <w:rPr>
          <w:rFonts w:ascii="Times New Roman" w:hAnsi="Times New Roman"/>
          <w:b/>
          <w:sz w:val="22"/>
          <w:szCs w:val="22"/>
        </w:rPr>
        <w:t>75 000 Tuzla</w:t>
      </w:r>
    </w:p>
    <w:p w:rsidR="00BA3A9F" w:rsidRPr="00BA3A9F" w:rsidRDefault="00BA3A9F" w:rsidP="00BA3A9F">
      <w:pPr>
        <w:jc w:val="center"/>
        <w:rPr>
          <w:rFonts w:ascii="Times New Roman" w:hAnsi="Times New Roman"/>
          <w:b/>
          <w:sz w:val="22"/>
          <w:szCs w:val="22"/>
        </w:rPr>
      </w:pPr>
      <w:r w:rsidRPr="00BA3A9F">
        <w:rPr>
          <w:rFonts w:ascii="Times New Roman" w:hAnsi="Times New Roman"/>
          <w:b/>
          <w:sz w:val="22"/>
          <w:szCs w:val="22"/>
        </w:rPr>
        <w:t>Sa naznakom: (Konkurs za izbor i imenovanje direktora JU Osnovna škola „Breške“, Tuzla – NE OTVARATI)</w:t>
      </w:r>
    </w:p>
    <w:p w:rsidR="00BA3A9F" w:rsidRPr="00BA3A9F" w:rsidRDefault="00BA3A9F" w:rsidP="00BA3A9F">
      <w:pPr>
        <w:jc w:val="center"/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jc w:val="center"/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jc w:val="right"/>
        <w:rPr>
          <w:rFonts w:ascii="Times New Roman" w:hAnsi="Times New Roman"/>
          <w:b/>
          <w:sz w:val="22"/>
          <w:szCs w:val="22"/>
        </w:rPr>
      </w:pPr>
      <w:r w:rsidRPr="00BA3A9F">
        <w:rPr>
          <w:rFonts w:ascii="Times New Roman" w:hAnsi="Times New Roman"/>
          <w:b/>
          <w:sz w:val="22"/>
          <w:szCs w:val="22"/>
        </w:rPr>
        <w:t>Predsjednica  Privremenog Školskog odbora</w:t>
      </w:r>
    </w:p>
    <w:p w:rsidR="00BA3A9F" w:rsidRPr="00BA3A9F" w:rsidRDefault="00BA3A9F" w:rsidP="00BA3A9F">
      <w:pPr>
        <w:jc w:val="center"/>
        <w:rPr>
          <w:rFonts w:ascii="Times New Roman" w:hAnsi="Times New Roman"/>
          <w:b/>
          <w:sz w:val="22"/>
          <w:szCs w:val="22"/>
        </w:rPr>
      </w:pPr>
      <w:r w:rsidRPr="00BA3A9F">
        <w:rPr>
          <w:rFonts w:ascii="Times New Roman" w:hAnsi="Times New Roman"/>
          <w:b/>
          <w:sz w:val="22"/>
          <w:szCs w:val="22"/>
        </w:rPr>
        <w:tab/>
      </w:r>
      <w:r w:rsidRPr="00BA3A9F">
        <w:rPr>
          <w:rFonts w:ascii="Times New Roman" w:hAnsi="Times New Roman"/>
          <w:b/>
          <w:sz w:val="22"/>
          <w:szCs w:val="22"/>
        </w:rPr>
        <w:tab/>
      </w:r>
      <w:r w:rsidRPr="00BA3A9F">
        <w:rPr>
          <w:rFonts w:ascii="Times New Roman" w:hAnsi="Times New Roman"/>
          <w:b/>
          <w:sz w:val="22"/>
          <w:szCs w:val="22"/>
        </w:rPr>
        <w:tab/>
      </w:r>
      <w:r w:rsidRPr="00BA3A9F">
        <w:rPr>
          <w:rFonts w:ascii="Times New Roman" w:hAnsi="Times New Roman"/>
          <w:b/>
          <w:sz w:val="22"/>
          <w:szCs w:val="22"/>
        </w:rPr>
        <w:tab/>
      </w:r>
      <w:r w:rsidRPr="00BA3A9F">
        <w:rPr>
          <w:rFonts w:ascii="Times New Roman" w:hAnsi="Times New Roman"/>
          <w:b/>
          <w:sz w:val="22"/>
          <w:szCs w:val="22"/>
        </w:rPr>
        <w:tab/>
      </w:r>
      <w:r w:rsidRPr="00BA3A9F">
        <w:rPr>
          <w:rFonts w:ascii="Times New Roman" w:hAnsi="Times New Roman"/>
          <w:b/>
          <w:sz w:val="22"/>
          <w:szCs w:val="22"/>
        </w:rPr>
        <w:tab/>
      </w:r>
      <w:r w:rsidRPr="00BA3A9F">
        <w:rPr>
          <w:rFonts w:ascii="Times New Roman" w:hAnsi="Times New Roman"/>
          <w:b/>
          <w:sz w:val="22"/>
          <w:szCs w:val="22"/>
        </w:rPr>
        <w:tab/>
        <w:t>Edina Kremić, dipl. pravnik</w:t>
      </w:r>
    </w:p>
    <w:p w:rsidR="00BA3A9F" w:rsidRPr="00BA3A9F" w:rsidRDefault="00BA3A9F" w:rsidP="00BA3A9F">
      <w:pPr>
        <w:jc w:val="both"/>
        <w:rPr>
          <w:rFonts w:ascii="Times New Roman" w:hAnsi="Times New Roman"/>
          <w:b/>
          <w:sz w:val="22"/>
          <w:szCs w:val="22"/>
        </w:rPr>
      </w:pPr>
      <w:r w:rsidRPr="00BA3A9F">
        <w:rPr>
          <w:rFonts w:ascii="Times New Roman" w:hAnsi="Times New Roman"/>
          <w:b/>
          <w:sz w:val="22"/>
          <w:szCs w:val="22"/>
        </w:rPr>
        <w:tab/>
      </w:r>
      <w:r w:rsidRPr="00BA3A9F">
        <w:rPr>
          <w:rFonts w:ascii="Times New Roman" w:hAnsi="Times New Roman"/>
          <w:b/>
          <w:sz w:val="22"/>
          <w:szCs w:val="22"/>
        </w:rPr>
        <w:tab/>
      </w:r>
      <w:r w:rsidRPr="00BA3A9F">
        <w:rPr>
          <w:rFonts w:ascii="Times New Roman" w:hAnsi="Times New Roman"/>
          <w:b/>
          <w:sz w:val="22"/>
          <w:szCs w:val="22"/>
        </w:rPr>
        <w:tab/>
      </w:r>
      <w:r w:rsidRPr="00BA3A9F">
        <w:rPr>
          <w:rFonts w:ascii="Times New Roman" w:hAnsi="Times New Roman"/>
          <w:b/>
          <w:sz w:val="22"/>
          <w:szCs w:val="22"/>
        </w:rPr>
        <w:tab/>
      </w:r>
      <w:r w:rsidRPr="00BA3A9F">
        <w:rPr>
          <w:rFonts w:ascii="Times New Roman" w:hAnsi="Times New Roman"/>
          <w:b/>
          <w:sz w:val="22"/>
          <w:szCs w:val="22"/>
        </w:rPr>
        <w:tab/>
      </w:r>
      <w:r w:rsidRPr="00BA3A9F">
        <w:rPr>
          <w:rFonts w:ascii="Times New Roman" w:hAnsi="Times New Roman"/>
          <w:b/>
          <w:sz w:val="22"/>
          <w:szCs w:val="22"/>
        </w:rPr>
        <w:tab/>
      </w:r>
      <w:r w:rsidRPr="00BA3A9F">
        <w:rPr>
          <w:rFonts w:ascii="Times New Roman" w:hAnsi="Times New Roman"/>
          <w:b/>
          <w:sz w:val="22"/>
          <w:szCs w:val="22"/>
        </w:rPr>
        <w:tab/>
      </w:r>
      <w:r w:rsidRPr="00BA3A9F">
        <w:rPr>
          <w:rFonts w:ascii="Times New Roman" w:hAnsi="Times New Roman"/>
          <w:b/>
          <w:sz w:val="22"/>
          <w:szCs w:val="22"/>
        </w:rPr>
        <w:tab/>
        <w:t xml:space="preserve">  -----------------------------------------</w:t>
      </w:r>
    </w:p>
    <w:p w:rsidR="00BA3A9F" w:rsidRDefault="00BA3A9F" w:rsidP="00BA3A9F">
      <w:pPr>
        <w:jc w:val="both"/>
        <w:rPr>
          <w:rFonts w:ascii="Times New Roman" w:hAnsi="Times New Roman"/>
          <w:b/>
        </w:rPr>
      </w:pPr>
    </w:p>
    <w:p w:rsidR="00BA3A9F" w:rsidRDefault="00BA3A9F" w:rsidP="00BA3A9F">
      <w:pPr>
        <w:jc w:val="both"/>
        <w:rPr>
          <w:rFonts w:ascii="Times New Roman" w:hAnsi="Times New Roman"/>
          <w:b/>
        </w:rPr>
      </w:pPr>
    </w:p>
    <w:p w:rsidR="00BA3A9F" w:rsidRDefault="00BA3A9F" w:rsidP="00BA3A9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741F40" w:rsidRPr="002E688D" w:rsidRDefault="00BA3A9F" w:rsidP="002E688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</w:t>
      </w:r>
    </w:p>
    <w:p w:rsidR="00741F40" w:rsidRPr="005351DF" w:rsidRDefault="00741F40" w:rsidP="00E60FDA">
      <w:pPr>
        <w:jc w:val="both"/>
        <w:rPr>
          <w:b/>
          <w:sz w:val="22"/>
          <w:szCs w:val="22"/>
        </w:rPr>
      </w:pPr>
    </w:p>
    <w:p w:rsidR="00741F40" w:rsidRPr="005351DF" w:rsidRDefault="00741F40" w:rsidP="00E60FDA">
      <w:pPr>
        <w:jc w:val="both"/>
        <w:rPr>
          <w:b/>
          <w:sz w:val="22"/>
          <w:szCs w:val="22"/>
        </w:rPr>
      </w:pPr>
    </w:p>
    <w:p w:rsidR="00741F40" w:rsidRPr="005351DF" w:rsidRDefault="00741F40" w:rsidP="00E60FDA">
      <w:pPr>
        <w:jc w:val="both"/>
        <w:rPr>
          <w:b/>
          <w:sz w:val="22"/>
          <w:szCs w:val="22"/>
        </w:rPr>
      </w:pPr>
    </w:p>
    <w:p w:rsidR="00741F40" w:rsidRPr="005351DF" w:rsidRDefault="00741F40" w:rsidP="00E60FDA">
      <w:pPr>
        <w:jc w:val="both"/>
        <w:rPr>
          <w:b/>
          <w:sz w:val="22"/>
          <w:szCs w:val="22"/>
        </w:rPr>
      </w:pPr>
    </w:p>
    <w:p w:rsidR="00741F40" w:rsidRPr="005351DF" w:rsidRDefault="00741F40" w:rsidP="00E60FDA">
      <w:pPr>
        <w:jc w:val="both"/>
        <w:rPr>
          <w:b/>
          <w:sz w:val="22"/>
          <w:szCs w:val="22"/>
        </w:rPr>
      </w:pPr>
    </w:p>
    <w:sectPr w:rsidR="00741F40" w:rsidRPr="005351DF" w:rsidSect="00D9750C">
      <w:headerReference w:type="default" r:id="rId8"/>
      <w:footerReference w:type="default" r:id="rId9"/>
      <w:pgSz w:w="12240" w:h="15840"/>
      <w:pgMar w:top="1693" w:right="1183" w:bottom="993" w:left="1134" w:header="1134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799" w:rsidRDefault="00CF7799" w:rsidP="00377920">
      <w:r>
        <w:separator/>
      </w:r>
    </w:p>
  </w:endnote>
  <w:endnote w:type="continuationSeparator" w:id="0">
    <w:p w:rsidR="00CF7799" w:rsidRDefault="00CF7799" w:rsidP="0037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0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20" w:rsidRDefault="00EB2CA4">
    <w:pPr>
      <w:pStyle w:val="Footer"/>
    </w:pPr>
    <w:r>
      <w:rPr>
        <w:noProof/>
        <w:lang w:val="bs-Latn-BA" w:eastAsia="bs-Latn-BA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185420</wp:posOffset>
              </wp:positionH>
              <wp:positionV relativeFrom="paragraph">
                <wp:posOffset>118110</wp:posOffset>
              </wp:positionV>
              <wp:extent cx="6271895" cy="0"/>
              <wp:effectExtent l="10160" t="13335" r="13970" b="5715"/>
              <wp:wrapSquare wrapText="bothSides"/>
              <wp:docPr id="3" name="Horizontal 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89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CE876D5" id="Horizontal 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9.3pt" to="508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TiGwIAADMEAAAOAAAAZHJzL2Uyb0RvYy54bWysU8GO2yAQvVfqPyDuie3Em02sOKvKTtrD&#10;to202w8ggGNUzCBg46RV/32BxFG2vVRVfcADM/N4M/NYPhw7iQ7cWAGqxNk4xYgrCkyofYm/PW9G&#10;c4ysI4oRCYqX+MQtfli9f7fsdcEn0IJk3CAPomzR6xK3zukiSSxteUfsGDRX3tmA6YjzW7NPmCG9&#10;R+9kMknTWdKDYdoA5db60/rsxKuI3zScuq9NY7lDssSem4uriesurMlqSYq9IboV9EKD/AOLjgjl&#10;L71C1cQR9GLEH1CdoAYsNG5MoUugaQTlsQZfTZb+Vs1TSzSPtfjmWH1tk/1/sPTLYWuQYCWeYqRI&#10;50f0CYz4AcoRiaRQHE1Ck3ptCx9bqa0JZdKjetKPQL9bpKBqidrzSPb5pD1CFjKSNylhY7W/atd/&#10;BuZjyIuD2LFjY7oA6XuBjnEwp+tg+NEh6g9nk/tsvrjDiA6+hBRDojbWfeTQoWCUOHCOwOTwaF0g&#10;QoohJNyjYCOkjHOXCvUlXkxnaUywIAULzhBmzX5XSYMOJCgnfrEq77kNM/CiWARrOWHri+2IkGfb&#10;Xy5VwPOleDoX6yyNn4t0sZ6v5/kon8zWozyt69GHTZWPZpvs/q6e1lVVZ78CtSwvWsEYV4HdINMs&#10;/zsZXB7MWWBXoV7bkLxFj/3yZId/JB1nGcZ3FsIO2Glrhhl7ZcbgyysK0r/de/v2ra9eAQAA//8D&#10;AFBLAwQUAAYACAAAACEAljI0L90AAAAJAQAADwAAAGRycy9kb3ducmV2LnhtbEyPwU7DMBBE70j8&#10;g7VIXBC1G4nQhjgVQeKEhESbD9jGSxKI11HsNilfjysO5bgzo9k3+Wa2vTjS6DvHGpYLBYK4dqbj&#10;RkO1e71fgfAB2WDvmDScyMOmuL7KMTNu4g86bkMjYgn7DDW0IQyZlL5uyaJfuIE4ep9utBjiOTbS&#10;jDjFctvLRKlUWuw4fmhxoJeW6u/twWpQD2pnq9PdW/X+NSU/JYbHsgxa397Mz08gAs3hEoYzfkSH&#10;IjLt3YGNF72GZJ3EZNRXKYizr5bpGsT+T5FFLv8vKH4BAAD//wMAUEsBAi0AFAAGAAgAAAAhALaD&#10;OJL+AAAA4QEAABMAAAAAAAAAAAAAAAAAAAAAAFtDb250ZW50X1R5cGVzXS54bWxQSwECLQAUAAYA&#10;CAAAACEAOP0h/9YAAACUAQAACwAAAAAAAAAAAAAAAAAvAQAAX3JlbHMvLnJlbHNQSwECLQAUAAYA&#10;CAAAACEAxilk4hsCAAAzBAAADgAAAAAAAAAAAAAAAAAuAgAAZHJzL2Uyb0RvYy54bWxQSwECLQAU&#10;AAYACAAAACEAljI0L90AAAAJAQAADwAAAAAAAAAAAAAAAAB1BAAAZHJzL2Rvd25yZXYueG1sUEsF&#10;BgAAAAAEAAQA8wAAAH8FAAAAAA==&#10;" o:allowincell="f" strokeweight=".26mm">
              <w10:wrap type="square"/>
            </v:line>
          </w:pict>
        </mc:Fallback>
      </mc:AlternateContent>
    </w:r>
    <w:r w:rsidR="001C60CF">
      <w:rPr>
        <w:noProof/>
        <w:lang w:val="bs-Latn-BA" w:eastAsia="bs-Latn-BA" w:bidi="ar-SA"/>
      </w:rPr>
      <w:drawing>
        <wp:anchor distT="0" distB="0" distL="114935" distR="114935" simplePos="0" relativeHeight="251657216" behindDoc="1" locked="0" layoutInCell="0" allowOverlap="1" wp14:anchorId="4F197A69" wp14:editId="1F79F15A">
          <wp:simplePos x="0" y="0"/>
          <wp:positionH relativeFrom="column">
            <wp:posOffset>2832735</wp:posOffset>
          </wp:positionH>
          <wp:positionV relativeFrom="paragraph">
            <wp:posOffset>198755</wp:posOffset>
          </wp:positionV>
          <wp:extent cx="667385" cy="530225"/>
          <wp:effectExtent l="0" t="0" r="0" b="0"/>
          <wp:wrapSquare wrapText="largest"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799" w:rsidRDefault="00CF7799" w:rsidP="00377920">
      <w:r>
        <w:separator/>
      </w:r>
    </w:p>
  </w:footnote>
  <w:footnote w:type="continuationSeparator" w:id="0">
    <w:p w:rsidR="00CF7799" w:rsidRDefault="00CF7799" w:rsidP="0037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20" w:rsidRDefault="00A35923">
    <w:pPr>
      <w:pStyle w:val="Header"/>
    </w:pPr>
    <w:r>
      <w:rPr>
        <w:noProof/>
        <w:lang w:val="bs-Latn-BA" w:eastAsia="bs-Latn-BA" w:bidi="ar-SA"/>
      </w:rPr>
      <w:drawing>
        <wp:anchor distT="0" distB="0" distL="114935" distR="114935" simplePos="0" relativeHeight="251656192" behindDoc="1" locked="0" layoutInCell="0" allowOverlap="1" wp14:anchorId="1D135EF1" wp14:editId="0B2E13E1">
          <wp:simplePos x="0" y="0"/>
          <wp:positionH relativeFrom="column">
            <wp:posOffset>0</wp:posOffset>
          </wp:positionH>
          <wp:positionV relativeFrom="paragraph">
            <wp:posOffset>-311785</wp:posOffset>
          </wp:positionV>
          <wp:extent cx="1248410" cy="973455"/>
          <wp:effectExtent l="0" t="0" r="0" b="0"/>
          <wp:wrapTopAndBottom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973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2CA4">
      <w:rPr>
        <w:noProof/>
        <w:lang w:val="bs-Latn-BA" w:eastAsia="bs-Latn-BA" w:bidi="ar-SA"/>
      </w:rPr>
      <mc:AlternateContent>
        <mc:Choice Requires="wps">
          <w:drawing>
            <wp:anchor distT="72390" distB="72390" distL="72390" distR="72390" simplePos="0" relativeHeight="251658240" behindDoc="0" locked="0" layoutInCell="1" allowOverlap="1">
              <wp:simplePos x="0" y="0"/>
              <wp:positionH relativeFrom="column">
                <wp:posOffset>2903855</wp:posOffset>
              </wp:positionH>
              <wp:positionV relativeFrom="paragraph">
                <wp:posOffset>-356235</wp:posOffset>
              </wp:positionV>
              <wp:extent cx="3355975" cy="1240155"/>
              <wp:effectExtent l="4445" t="1905" r="1905" b="0"/>
              <wp:wrapSquare wrapText="bothSides"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5975" cy="1240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923" w:rsidRDefault="00A35923" w:rsidP="00A35923">
                          <w:pPr>
                            <w:jc w:val="right"/>
                            <w:rPr>
                              <w:rFonts w:ascii="0" w:eastAsia="Times New Roman" w:hAnsi="0" w:cs="Times New Roman"/>
                              <w:color w:val="000000"/>
                            </w:rPr>
                          </w:pPr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Bosna i Hercegovina</w:t>
                          </w:r>
                        </w:p>
                        <w:p w:rsidR="00A35923" w:rsidRDefault="00A35923" w:rsidP="00A35923">
                          <w:pPr>
                            <w:jc w:val="right"/>
                            <w:rPr>
                              <w:rFonts w:ascii="0" w:eastAsia="Times New Roman" w:hAnsi="0" w:cs="Times New Roman"/>
                              <w:color w:val="000000"/>
                            </w:rPr>
                          </w:pPr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Federacija Bosne i Hercegovine</w:t>
                          </w:r>
                        </w:p>
                        <w:p w:rsidR="00A35923" w:rsidRDefault="00A35923" w:rsidP="00A35923">
                          <w:pPr>
                            <w:jc w:val="right"/>
                          </w:pPr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 xml:space="preserve"> Tuzlanski kanton</w:t>
                          </w:r>
                        </w:p>
                        <w:p w:rsidR="00377920" w:rsidRDefault="000140AE">
                          <w:pPr>
                            <w:jc w:val="right"/>
                          </w:pPr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Javna ustanova O</w:t>
                          </w:r>
                          <w:r w:rsidR="00F13D26"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snovna škola “B</w:t>
                          </w:r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reške</w:t>
                          </w:r>
                          <w:r w:rsidR="00F13D26"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” Tuzla,</w:t>
                          </w:r>
                        </w:p>
                        <w:p w:rsidR="00377920" w:rsidRDefault="00F13D26">
                          <w:pPr>
                            <w:jc w:val="right"/>
                          </w:pPr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Ul.</w:t>
                          </w:r>
                          <w:r w:rsidR="000140AE"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Breške bb</w:t>
                          </w:r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,</w:t>
                          </w:r>
                          <w:r w:rsidR="000140AE"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 xml:space="preserve"> 75000 Tuzla</w:t>
                          </w:r>
                        </w:p>
                        <w:p w:rsidR="00377920" w:rsidRDefault="000140AE">
                          <w:pPr>
                            <w:jc w:val="right"/>
                          </w:pPr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+387 0</w:t>
                          </w:r>
                          <w:r w:rsidR="00F13D26"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 xml:space="preserve">35 </w:t>
                          </w:r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81</w:t>
                          </w:r>
                          <w:r w:rsidR="00F13D26"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 xml:space="preserve">2 </w:t>
                          </w:r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218</w:t>
                          </w:r>
                        </w:p>
                        <w:p w:rsidR="00377920" w:rsidRDefault="000140AE">
                          <w:pPr>
                            <w:jc w:val="right"/>
                          </w:pPr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os.breske@montk.gov.ba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id="Rectangle 2" o:spid="_x0000_s1026" style="position:absolute;margin-left:228.65pt;margin-top:-28.05pt;width:264.25pt;height:97.6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vMdgIAAPQEAAAOAAAAZHJzL2Uyb0RvYy54bWysVF1v2yAUfZ+0/4B4T22nzoetOFWbLtOk&#10;bqvW7QcQwDEaBgYkTjvtv++C4zTd9jBN8wO+wOVw7r3nsrg6tBLtuXVCqwpnFylGXFHNhNpW+Mvn&#10;9WiOkfNEMSK14hV+5A5fLV+/WnSm5GPdaMm4RQCiXNmZCjfemzJJHG14S9yFNlzBZq1tSzxM7TZh&#10;lnSA3spknKbTpNOWGaspdw5Wb/tNvIz4dc2p/1jXjnskKwzcfBxtHDdhTJYLUm4tMY2gRxrkH1i0&#10;RCi49AR1SzxBOyt+g2oFtdrp2l9Q3Sa6rgXlMQaIJkt/ieahIYbHWCA5zpzS5P4fLP2wv7dIsArn&#10;GCnSQok+QdKI2kqOxiE9nXEleD2YexsCdOZO068OKb1qwItfW6u7hhMGpLLgn7w4ECYOjqJN914z&#10;QCc7r2OmDrVtAyDkAB1iQR5PBeEHjygsXl5OJsVsghGFvWycp9lkEu8g5XDcWOffct2iYFTYAvkI&#10;T/Z3zgc6pBxcIn0tBVsLKePEbjcradGegDrW8Tuiu3M3qYKz0uFYj9ivAEu4I+wFvrHa34vA8mZc&#10;jNbT+WyUr/PJqJil81GaFTfFNM2L/Hb9IxDM8rIRjHF1JxQflJflf1fZYw/0monaQ11IXgzqnLo7&#10;jzCN358ibIWHLpSirfD85ETKUNY3ikHMpPREyN5OXnKPKYYEDP+YkiiCUPdeP/6wOQBKEMNGs0eQ&#10;g9VQLGhIeDrAaLR9wqiDNqyw+7YjlmMk3ymQVOjZwbCDsRkMoigcrbDHqDdXvu/tnbFi2wByFnOi&#10;9DXIrhZREM8sjmKF1orkj89A6N3zefR6fqyWPwEAAP//AwBQSwMEFAAGAAgAAAAhACg7N1vhAAAA&#10;CwEAAA8AAABkcnMvZG93bnJldi54bWxMj8FOwzAQRO9I/IO1SNxapylJ0xCnqpAqyq00Eedt7MaB&#10;2I5itw1/z3KC42qfZt4Um8n07KpG3zkrYDGPgCnbONnZVkBd7WYZMB/QSuydVQK+lYdNeX9XYC7d&#10;zb6r6zG0jEKsz1GADmHIOfeNVgb93A3K0u/sRoOBzrHlcsQbhZuex1GUcoOdpQaNg3rRqvk6XoyA&#10;1dZVH/H+bX/QhzOmdfb5uqsrIR4fpu0zsKCm8AfDrz6pQ0lOJ3ex0rNewFOyWhIqYJakC2BErLOE&#10;xpwIXa5j4GXB/28ofwAAAP//AwBQSwECLQAUAAYACAAAACEAtoM4kv4AAADhAQAAEwAAAAAAAAAA&#10;AAAAAAAAAAAAW0NvbnRlbnRfVHlwZXNdLnhtbFBLAQItABQABgAIAAAAIQA4/SH/1gAAAJQBAAAL&#10;AAAAAAAAAAAAAAAAAC8BAABfcmVscy8ucmVsc1BLAQItABQABgAIAAAAIQCn9VvMdgIAAPQEAAAO&#10;AAAAAAAAAAAAAAAAAC4CAABkcnMvZTJvRG9jLnhtbFBLAQItABQABgAIAAAAIQAoOzdb4QAAAAsB&#10;AAAPAAAAAAAAAAAAAAAAANAEAABkcnMvZG93bnJldi54bWxQSwUGAAAAAAQABADzAAAA3gUAAAAA&#10;" stroked="f" strokeweight="0">
              <v:textbox inset="0,0,0,0">
                <w:txbxContent>
                  <w:p w:rsidR="00A35923" w:rsidRDefault="00A35923" w:rsidP="00A35923">
                    <w:pPr>
                      <w:jc w:val="right"/>
                      <w:rPr>
                        <w:rFonts w:ascii="0" w:eastAsia="Times New Roman" w:hAnsi="0" w:cs="Times New Roman"/>
                        <w:color w:val="000000"/>
                      </w:rPr>
                    </w:pPr>
                    <w:r>
                      <w:rPr>
                        <w:rFonts w:ascii="0" w:eastAsia="Times New Roman" w:hAnsi="0" w:cs="Times New Roman"/>
                        <w:color w:val="000000"/>
                      </w:rPr>
                      <w:t xml:space="preserve">Bosna </w:t>
                    </w:r>
                    <w:proofErr w:type="spellStart"/>
                    <w:r>
                      <w:rPr>
                        <w:rFonts w:ascii="0" w:eastAsia="Times New Roman" w:hAnsi="0" w:cs="Times New Roman"/>
                        <w:color w:val="000000"/>
                      </w:rPr>
                      <w:t>i</w:t>
                    </w:r>
                    <w:proofErr w:type="spellEnd"/>
                    <w:r>
                      <w:rPr>
                        <w:rFonts w:ascii="0" w:eastAsia="Times New Roman" w:hAnsi="0" w:cs="Times New Roman"/>
                        <w:color w:val="000000"/>
                      </w:rPr>
                      <w:t xml:space="preserve"> Hercegovina</w:t>
                    </w:r>
                  </w:p>
                  <w:p w:rsidR="00A35923" w:rsidRDefault="00A35923" w:rsidP="00A35923">
                    <w:pPr>
                      <w:jc w:val="right"/>
                      <w:rPr>
                        <w:rFonts w:ascii="0" w:eastAsia="Times New Roman" w:hAnsi="0" w:cs="Times New Roman"/>
                        <w:color w:val="000000"/>
                      </w:rPr>
                    </w:pPr>
                    <w:proofErr w:type="spellStart"/>
                    <w:r>
                      <w:rPr>
                        <w:rFonts w:ascii="0" w:eastAsia="Times New Roman" w:hAnsi="0" w:cs="Times New Roman"/>
                        <w:color w:val="000000"/>
                      </w:rPr>
                      <w:t>Federacija</w:t>
                    </w:r>
                    <w:proofErr w:type="spellEnd"/>
                    <w:r>
                      <w:rPr>
                        <w:rFonts w:ascii="0" w:eastAsia="Times New Roman" w:hAnsi="0" w:cs="Times New Roman"/>
                        <w:color w:val="000000"/>
                      </w:rPr>
                      <w:t xml:space="preserve"> </w:t>
                    </w:r>
                    <w:proofErr w:type="spellStart"/>
                    <w:r>
                      <w:rPr>
                        <w:rFonts w:ascii="0" w:eastAsia="Times New Roman" w:hAnsi="0" w:cs="Times New Roman"/>
                        <w:color w:val="000000"/>
                      </w:rPr>
                      <w:t>Bosne</w:t>
                    </w:r>
                    <w:proofErr w:type="spellEnd"/>
                    <w:r>
                      <w:rPr>
                        <w:rFonts w:ascii="0" w:eastAsia="Times New Roman" w:hAnsi="0" w:cs="Times New Roman"/>
                        <w:color w:val="000000"/>
                      </w:rPr>
                      <w:t xml:space="preserve"> </w:t>
                    </w:r>
                    <w:proofErr w:type="spellStart"/>
                    <w:r>
                      <w:rPr>
                        <w:rFonts w:ascii="0" w:eastAsia="Times New Roman" w:hAnsi="0" w:cs="Times New Roman"/>
                        <w:color w:val="000000"/>
                      </w:rPr>
                      <w:t>i</w:t>
                    </w:r>
                    <w:proofErr w:type="spellEnd"/>
                    <w:r>
                      <w:rPr>
                        <w:rFonts w:ascii="0" w:eastAsia="Times New Roman" w:hAnsi="0" w:cs="Times New Roman"/>
                        <w:color w:val="000000"/>
                      </w:rPr>
                      <w:t xml:space="preserve"> </w:t>
                    </w:r>
                    <w:proofErr w:type="spellStart"/>
                    <w:r>
                      <w:rPr>
                        <w:rFonts w:ascii="0" w:eastAsia="Times New Roman" w:hAnsi="0" w:cs="Times New Roman"/>
                        <w:color w:val="000000"/>
                      </w:rPr>
                      <w:t>Hercegovine</w:t>
                    </w:r>
                    <w:proofErr w:type="spellEnd"/>
                  </w:p>
                  <w:p w:rsidR="00A35923" w:rsidRDefault="00A35923" w:rsidP="00A35923">
                    <w:pPr>
                      <w:jc w:val="right"/>
                    </w:pPr>
                    <w:r>
                      <w:rPr>
                        <w:rFonts w:ascii="0" w:eastAsia="Times New Roman" w:hAnsi="0" w:cs="Times New Roman"/>
                        <w:color w:val="000000"/>
                      </w:rPr>
                      <w:t xml:space="preserve"> </w:t>
                    </w:r>
                    <w:proofErr w:type="spellStart"/>
                    <w:r>
                      <w:rPr>
                        <w:rFonts w:ascii="0" w:eastAsia="Times New Roman" w:hAnsi="0" w:cs="Times New Roman"/>
                        <w:color w:val="000000"/>
                      </w:rPr>
                      <w:t>Tuzlanski</w:t>
                    </w:r>
                    <w:proofErr w:type="spellEnd"/>
                    <w:r>
                      <w:rPr>
                        <w:rFonts w:ascii="0" w:eastAsia="Times New Roman" w:hAnsi="0" w:cs="Times New Roman"/>
                        <w:color w:val="000000"/>
                      </w:rPr>
                      <w:t xml:space="preserve"> </w:t>
                    </w:r>
                    <w:proofErr w:type="spellStart"/>
                    <w:r>
                      <w:rPr>
                        <w:rFonts w:ascii="0" w:eastAsia="Times New Roman" w:hAnsi="0" w:cs="Times New Roman"/>
                        <w:color w:val="000000"/>
                      </w:rPr>
                      <w:t>kanton</w:t>
                    </w:r>
                    <w:proofErr w:type="spellEnd"/>
                  </w:p>
                  <w:p w:rsidR="00377920" w:rsidRDefault="000140AE">
                    <w:pPr>
                      <w:jc w:val="right"/>
                    </w:pPr>
                    <w:proofErr w:type="spellStart"/>
                    <w:r>
                      <w:rPr>
                        <w:rFonts w:ascii="0" w:eastAsia="Times New Roman" w:hAnsi="0" w:cs="Times New Roman"/>
                        <w:color w:val="000000"/>
                      </w:rPr>
                      <w:t>Javna</w:t>
                    </w:r>
                    <w:proofErr w:type="spellEnd"/>
                    <w:r>
                      <w:rPr>
                        <w:rFonts w:ascii="0" w:eastAsia="Times New Roman" w:hAnsi="0" w:cs="Times New Roman"/>
                        <w:color w:val="000000"/>
                      </w:rPr>
                      <w:t xml:space="preserve"> </w:t>
                    </w:r>
                    <w:proofErr w:type="spellStart"/>
                    <w:r>
                      <w:rPr>
                        <w:rFonts w:ascii="0" w:eastAsia="Times New Roman" w:hAnsi="0" w:cs="Times New Roman"/>
                        <w:color w:val="000000"/>
                      </w:rPr>
                      <w:t>ustanova</w:t>
                    </w:r>
                    <w:proofErr w:type="spellEnd"/>
                    <w:r>
                      <w:rPr>
                        <w:rFonts w:ascii="0" w:eastAsia="Times New Roman" w:hAnsi="0" w:cs="Times New Roman"/>
                        <w:color w:val="000000"/>
                      </w:rPr>
                      <w:t xml:space="preserve"> </w:t>
                    </w:r>
                    <w:proofErr w:type="spellStart"/>
                    <w:r>
                      <w:rPr>
                        <w:rFonts w:ascii="0" w:eastAsia="Times New Roman" w:hAnsi="0" w:cs="Times New Roman"/>
                        <w:color w:val="000000"/>
                      </w:rPr>
                      <w:t>O</w:t>
                    </w:r>
                    <w:r w:rsidR="00F13D26">
                      <w:rPr>
                        <w:rFonts w:ascii="0" w:eastAsia="Times New Roman" w:hAnsi="0" w:cs="Times New Roman"/>
                        <w:color w:val="000000"/>
                      </w:rPr>
                      <w:t>snovna</w:t>
                    </w:r>
                    <w:proofErr w:type="spellEnd"/>
                    <w:r w:rsidR="00F13D26">
                      <w:rPr>
                        <w:rFonts w:ascii="0" w:eastAsia="Times New Roman" w:hAnsi="0" w:cs="Times New Roman"/>
                        <w:color w:val="000000"/>
                      </w:rPr>
                      <w:t xml:space="preserve"> </w:t>
                    </w:r>
                    <w:proofErr w:type="spellStart"/>
                    <w:r w:rsidR="00F13D26">
                      <w:rPr>
                        <w:rFonts w:ascii="0" w:eastAsia="Times New Roman" w:hAnsi="0" w:cs="Times New Roman"/>
                        <w:color w:val="000000"/>
                      </w:rPr>
                      <w:t>škola</w:t>
                    </w:r>
                    <w:proofErr w:type="spellEnd"/>
                    <w:r w:rsidR="00F13D26">
                      <w:rPr>
                        <w:rFonts w:ascii="0" w:eastAsia="Times New Roman" w:hAnsi="0" w:cs="Times New Roman"/>
                        <w:color w:val="000000"/>
                      </w:rPr>
                      <w:t xml:space="preserve"> “</w:t>
                    </w:r>
                    <w:proofErr w:type="spellStart"/>
                    <w:r w:rsidR="00F13D26">
                      <w:rPr>
                        <w:rFonts w:ascii="0" w:eastAsia="Times New Roman" w:hAnsi="0" w:cs="Times New Roman"/>
                        <w:color w:val="000000"/>
                      </w:rPr>
                      <w:t>B</w:t>
                    </w:r>
                    <w:r>
                      <w:rPr>
                        <w:rFonts w:ascii="0" w:eastAsia="Times New Roman" w:hAnsi="0" w:cs="Times New Roman"/>
                        <w:color w:val="000000"/>
                      </w:rPr>
                      <w:t>reške</w:t>
                    </w:r>
                    <w:proofErr w:type="spellEnd"/>
                    <w:r w:rsidR="00F13D26">
                      <w:rPr>
                        <w:rFonts w:ascii="0" w:eastAsia="Times New Roman" w:hAnsi="0" w:cs="Times New Roman"/>
                        <w:color w:val="000000"/>
                      </w:rPr>
                      <w:t>” Tuzla,</w:t>
                    </w:r>
                  </w:p>
                  <w:p w:rsidR="00377920" w:rsidRDefault="00F13D26">
                    <w:pPr>
                      <w:jc w:val="right"/>
                    </w:pPr>
                    <w:proofErr w:type="spellStart"/>
                    <w:proofErr w:type="gramStart"/>
                    <w:r>
                      <w:rPr>
                        <w:rFonts w:ascii="0" w:eastAsia="Times New Roman" w:hAnsi="0" w:cs="Times New Roman"/>
                        <w:color w:val="000000"/>
                      </w:rPr>
                      <w:t>Ul.</w:t>
                    </w:r>
                    <w:r w:rsidR="000140AE">
                      <w:rPr>
                        <w:rFonts w:ascii="0" w:eastAsia="Times New Roman" w:hAnsi="0" w:cs="Times New Roman"/>
                        <w:color w:val="000000"/>
                      </w:rPr>
                      <w:t>Breške</w:t>
                    </w:r>
                    <w:proofErr w:type="spellEnd"/>
                    <w:proofErr w:type="gramEnd"/>
                    <w:r w:rsidR="000140AE">
                      <w:rPr>
                        <w:rFonts w:ascii="0" w:eastAsia="Times New Roman" w:hAnsi="0" w:cs="Times New Roman"/>
                        <w:color w:val="000000"/>
                      </w:rPr>
                      <w:t xml:space="preserve"> bb</w:t>
                    </w:r>
                    <w:r>
                      <w:rPr>
                        <w:rFonts w:ascii="0" w:eastAsia="Times New Roman" w:hAnsi="0" w:cs="Times New Roman"/>
                        <w:color w:val="000000"/>
                      </w:rPr>
                      <w:t>,</w:t>
                    </w:r>
                    <w:r w:rsidR="000140AE">
                      <w:rPr>
                        <w:rFonts w:ascii="0" w:eastAsia="Times New Roman" w:hAnsi="0" w:cs="Times New Roman"/>
                        <w:color w:val="000000"/>
                      </w:rPr>
                      <w:t xml:space="preserve"> 75000 Tuzla</w:t>
                    </w:r>
                  </w:p>
                  <w:p w:rsidR="00377920" w:rsidRDefault="000140AE">
                    <w:pPr>
                      <w:jc w:val="right"/>
                    </w:pPr>
                    <w:r>
                      <w:rPr>
                        <w:rFonts w:ascii="0" w:eastAsia="Times New Roman" w:hAnsi="0" w:cs="Times New Roman"/>
                        <w:color w:val="000000"/>
                      </w:rPr>
                      <w:t>+387 0</w:t>
                    </w:r>
                    <w:r w:rsidR="00F13D26">
                      <w:rPr>
                        <w:rFonts w:ascii="0" w:eastAsia="Times New Roman" w:hAnsi="0" w:cs="Times New Roman"/>
                        <w:color w:val="000000"/>
                      </w:rPr>
                      <w:t xml:space="preserve">35 </w:t>
                    </w:r>
                    <w:r>
                      <w:rPr>
                        <w:rFonts w:ascii="0" w:eastAsia="Times New Roman" w:hAnsi="0" w:cs="Times New Roman"/>
                        <w:color w:val="000000"/>
                      </w:rPr>
                      <w:t>81</w:t>
                    </w:r>
                    <w:r w:rsidR="00F13D26">
                      <w:rPr>
                        <w:rFonts w:ascii="0" w:eastAsia="Times New Roman" w:hAnsi="0" w:cs="Times New Roman"/>
                        <w:color w:val="000000"/>
                      </w:rPr>
                      <w:t xml:space="preserve">2 </w:t>
                    </w:r>
                    <w:r>
                      <w:rPr>
                        <w:rFonts w:ascii="0" w:eastAsia="Times New Roman" w:hAnsi="0" w:cs="Times New Roman"/>
                        <w:color w:val="000000"/>
                      </w:rPr>
                      <w:t>218</w:t>
                    </w:r>
                  </w:p>
                  <w:p w:rsidR="00377920" w:rsidRDefault="000140AE">
                    <w:pPr>
                      <w:jc w:val="right"/>
                    </w:pPr>
                    <w:r>
                      <w:rPr>
                        <w:rFonts w:ascii="0" w:eastAsia="Times New Roman" w:hAnsi="0" w:cs="Times New Roman"/>
                        <w:color w:val="000000"/>
                      </w:rPr>
                      <w:t>os.breske@montk.gov.ba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377920" w:rsidRDefault="00377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6ED"/>
    <w:multiLevelType w:val="hybridMultilevel"/>
    <w:tmpl w:val="9C92323C"/>
    <w:lvl w:ilvl="0" w:tplc="184A1A3C">
      <w:numFmt w:val="bullet"/>
      <w:lvlText w:val="-"/>
      <w:lvlJc w:val="left"/>
      <w:pPr>
        <w:ind w:left="720" w:hanging="360"/>
      </w:pPr>
      <w:rPr>
        <w:rFonts w:ascii="Liberation Serif" w:eastAsia="0" w:hAnsi="Liberation Serif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8385D"/>
    <w:multiLevelType w:val="hybridMultilevel"/>
    <w:tmpl w:val="6AFA6B6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F44A3"/>
    <w:multiLevelType w:val="hybridMultilevel"/>
    <w:tmpl w:val="E31AF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B296E"/>
    <w:multiLevelType w:val="hybridMultilevel"/>
    <w:tmpl w:val="B8AAD066"/>
    <w:lvl w:ilvl="0" w:tplc="8F308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64798"/>
    <w:multiLevelType w:val="hybridMultilevel"/>
    <w:tmpl w:val="82743688"/>
    <w:lvl w:ilvl="0" w:tplc="19647DE0">
      <w:numFmt w:val="bullet"/>
      <w:lvlText w:val="-"/>
      <w:lvlJc w:val="left"/>
      <w:pPr>
        <w:ind w:left="32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5">
    <w:nsid w:val="15E65CC6"/>
    <w:multiLevelType w:val="hybridMultilevel"/>
    <w:tmpl w:val="74A208EE"/>
    <w:lvl w:ilvl="0" w:tplc="EF74F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53050"/>
    <w:multiLevelType w:val="hybridMultilevel"/>
    <w:tmpl w:val="6DD022FA"/>
    <w:lvl w:ilvl="0" w:tplc="5330CAB0">
      <w:start w:val="1"/>
      <w:numFmt w:val="bullet"/>
      <w:lvlText w:val="-"/>
      <w:lvlJc w:val="left"/>
      <w:pPr>
        <w:ind w:left="720" w:hanging="360"/>
      </w:pPr>
      <w:rPr>
        <w:rFonts w:ascii="Liberation Serif" w:eastAsia="0" w:hAnsi="Liberation Serif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2669D"/>
    <w:multiLevelType w:val="hybridMultilevel"/>
    <w:tmpl w:val="B32294A2"/>
    <w:lvl w:ilvl="0" w:tplc="184A1A3C">
      <w:numFmt w:val="bullet"/>
      <w:lvlText w:val="-"/>
      <w:lvlJc w:val="left"/>
      <w:pPr>
        <w:ind w:left="720" w:hanging="360"/>
      </w:pPr>
      <w:rPr>
        <w:rFonts w:ascii="Liberation Serif" w:eastAsia="0" w:hAnsi="Liberation Serif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D2CBE"/>
    <w:multiLevelType w:val="hybridMultilevel"/>
    <w:tmpl w:val="DE70EA60"/>
    <w:lvl w:ilvl="0" w:tplc="A294991A">
      <w:numFmt w:val="bullet"/>
      <w:lvlText w:val="-"/>
      <w:lvlJc w:val="left"/>
      <w:pPr>
        <w:ind w:left="720" w:hanging="360"/>
      </w:pPr>
      <w:rPr>
        <w:rFonts w:ascii="Liberation Serif" w:eastAsia="0" w:hAnsi="Liberation Serif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90FA2"/>
    <w:multiLevelType w:val="hybridMultilevel"/>
    <w:tmpl w:val="792E58CC"/>
    <w:lvl w:ilvl="0" w:tplc="DBA60518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60010"/>
    <w:multiLevelType w:val="hybridMultilevel"/>
    <w:tmpl w:val="9F7CCD32"/>
    <w:lvl w:ilvl="0" w:tplc="60D8C588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C277C1"/>
    <w:multiLevelType w:val="hybridMultilevel"/>
    <w:tmpl w:val="F17CB5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ED4F69"/>
    <w:multiLevelType w:val="hybridMultilevel"/>
    <w:tmpl w:val="4474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A24D2"/>
    <w:multiLevelType w:val="hybridMultilevel"/>
    <w:tmpl w:val="7B2CD776"/>
    <w:lvl w:ilvl="0" w:tplc="184A1A3C">
      <w:numFmt w:val="bullet"/>
      <w:lvlText w:val="-"/>
      <w:lvlJc w:val="left"/>
      <w:pPr>
        <w:ind w:left="720" w:hanging="360"/>
      </w:pPr>
      <w:rPr>
        <w:rFonts w:ascii="Liberation Serif" w:eastAsia="0" w:hAnsi="Liberation Serif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724B6"/>
    <w:multiLevelType w:val="hybridMultilevel"/>
    <w:tmpl w:val="20721642"/>
    <w:lvl w:ilvl="0" w:tplc="184A1A3C">
      <w:numFmt w:val="bullet"/>
      <w:lvlText w:val="-"/>
      <w:lvlJc w:val="left"/>
      <w:pPr>
        <w:ind w:left="720" w:hanging="360"/>
      </w:pPr>
      <w:rPr>
        <w:rFonts w:ascii="Liberation Serif" w:eastAsia="0" w:hAnsi="Liberation Serif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C4F78"/>
    <w:multiLevelType w:val="hybridMultilevel"/>
    <w:tmpl w:val="B83A2194"/>
    <w:lvl w:ilvl="0" w:tplc="61963B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B3267"/>
    <w:multiLevelType w:val="hybridMultilevel"/>
    <w:tmpl w:val="170EB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16FA6"/>
    <w:multiLevelType w:val="hybridMultilevel"/>
    <w:tmpl w:val="43AA5144"/>
    <w:lvl w:ilvl="0" w:tplc="1E90FE24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386A36"/>
    <w:multiLevelType w:val="hybridMultilevel"/>
    <w:tmpl w:val="D8281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0"/>
  </w:num>
  <w:num w:numId="10">
    <w:abstractNumId w:val="7"/>
  </w:num>
  <w:num w:numId="11">
    <w:abstractNumId w:val="14"/>
  </w:num>
  <w:num w:numId="12">
    <w:abstractNumId w:val="13"/>
  </w:num>
  <w:num w:numId="13">
    <w:abstractNumId w:val="2"/>
  </w:num>
  <w:num w:numId="14">
    <w:abstractNumId w:val="18"/>
  </w:num>
  <w:num w:numId="15">
    <w:abstractNumId w:val="11"/>
  </w:num>
  <w:num w:numId="16">
    <w:abstractNumId w:val="5"/>
  </w:num>
  <w:num w:numId="17">
    <w:abstractNumId w:val="6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20"/>
    <w:rsid w:val="000140AE"/>
    <w:rsid w:val="00024B87"/>
    <w:rsid w:val="00034EE2"/>
    <w:rsid w:val="0005081C"/>
    <w:rsid w:val="00111C2C"/>
    <w:rsid w:val="00133F93"/>
    <w:rsid w:val="00183844"/>
    <w:rsid w:val="00190140"/>
    <w:rsid w:val="001B071A"/>
    <w:rsid w:val="001C60CF"/>
    <w:rsid w:val="00263B46"/>
    <w:rsid w:val="0027551C"/>
    <w:rsid w:val="002C1777"/>
    <w:rsid w:val="002E2B6C"/>
    <w:rsid w:val="002E688D"/>
    <w:rsid w:val="00372B70"/>
    <w:rsid w:val="00377920"/>
    <w:rsid w:val="004042FF"/>
    <w:rsid w:val="00430E4C"/>
    <w:rsid w:val="00472A26"/>
    <w:rsid w:val="004D1F01"/>
    <w:rsid w:val="00523CDE"/>
    <w:rsid w:val="00532D6D"/>
    <w:rsid w:val="005351DF"/>
    <w:rsid w:val="0065535B"/>
    <w:rsid w:val="006842E3"/>
    <w:rsid w:val="006A0189"/>
    <w:rsid w:val="006B3D78"/>
    <w:rsid w:val="006E4F99"/>
    <w:rsid w:val="007346D5"/>
    <w:rsid w:val="00741F40"/>
    <w:rsid w:val="007540DC"/>
    <w:rsid w:val="00763815"/>
    <w:rsid w:val="007D2B18"/>
    <w:rsid w:val="007F754A"/>
    <w:rsid w:val="00806105"/>
    <w:rsid w:val="00832EC0"/>
    <w:rsid w:val="0084677A"/>
    <w:rsid w:val="00861103"/>
    <w:rsid w:val="00890A04"/>
    <w:rsid w:val="008B00DE"/>
    <w:rsid w:val="008C1A7B"/>
    <w:rsid w:val="008F2716"/>
    <w:rsid w:val="009B007C"/>
    <w:rsid w:val="00A00FAE"/>
    <w:rsid w:val="00A35923"/>
    <w:rsid w:val="00A70B1C"/>
    <w:rsid w:val="00A74D3C"/>
    <w:rsid w:val="00A849C8"/>
    <w:rsid w:val="00AA4F64"/>
    <w:rsid w:val="00AD1B73"/>
    <w:rsid w:val="00AF48DD"/>
    <w:rsid w:val="00B105A0"/>
    <w:rsid w:val="00BA3A9F"/>
    <w:rsid w:val="00C166E3"/>
    <w:rsid w:val="00C16880"/>
    <w:rsid w:val="00C432B1"/>
    <w:rsid w:val="00C457A6"/>
    <w:rsid w:val="00C85FF0"/>
    <w:rsid w:val="00CB57CA"/>
    <w:rsid w:val="00CF7799"/>
    <w:rsid w:val="00D36572"/>
    <w:rsid w:val="00D9750C"/>
    <w:rsid w:val="00DB4ECC"/>
    <w:rsid w:val="00DC7D8F"/>
    <w:rsid w:val="00E151A8"/>
    <w:rsid w:val="00E24B20"/>
    <w:rsid w:val="00E41735"/>
    <w:rsid w:val="00E60FDA"/>
    <w:rsid w:val="00E636C2"/>
    <w:rsid w:val="00E76802"/>
    <w:rsid w:val="00E81E85"/>
    <w:rsid w:val="00E95991"/>
    <w:rsid w:val="00E959D8"/>
    <w:rsid w:val="00EA51C6"/>
    <w:rsid w:val="00EB2CA4"/>
    <w:rsid w:val="00EE2260"/>
    <w:rsid w:val="00EF618A"/>
    <w:rsid w:val="00F053F1"/>
    <w:rsid w:val="00F13D26"/>
    <w:rsid w:val="00F3564A"/>
    <w:rsid w:val="00F959CF"/>
    <w:rsid w:val="00FD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920"/>
    <w:rPr>
      <w:rFonts w:eastAsia="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959CF"/>
    <w:pPr>
      <w:keepNext/>
      <w:suppressAutoHyphens w:val="0"/>
      <w:jc w:val="center"/>
      <w:outlineLvl w:val="1"/>
    </w:pPr>
    <w:rPr>
      <w:rFonts w:ascii="Times New Roman" w:eastAsia="Times New Roman" w:hAnsi="Times New Roman" w:cs="Times New Roman"/>
      <w:b/>
      <w:kern w:val="0"/>
      <w:sz w:val="36"/>
      <w:szCs w:val="20"/>
      <w:lang w:val="sr-Cyrl-CS" w:eastAsia="en-US"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959CF"/>
    <w:pPr>
      <w:keepNext/>
      <w:suppressAutoHyphens w:val="0"/>
      <w:jc w:val="center"/>
      <w:outlineLvl w:val="2"/>
    </w:pPr>
    <w:rPr>
      <w:rFonts w:ascii="Times New Roman" w:eastAsia="Times New Roman" w:hAnsi="Times New Roman" w:cs="Times New Roman"/>
      <w:b/>
      <w:kern w:val="0"/>
      <w:sz w:val="28"/>
      <w:szCs w:val="20"/>
      <w:lang w:val="sr-Cyrl-C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37792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377920"/>
    <w:pPr>
      <w:spacing w:after="140" w:line="276" w:lineRule="auto"/>
    </w:pPr>
  </w:style>
  <w:style w:type="paragraph" w:styleId="List">
    <w:name w:val="List"/>
    <w:basedOn w:val="BodyText"/>
    <w:rsid w:val="00377920"/>
  </w:style>
  <w:style w:type="paragraph" w:styleId="Caption">
    <w:name w:val="caption"/>
    <w:basedOn w:val="Normal"/>
    <w:qFormat/>
    <w:rsid w:val="00377920"/>
    <w:pPr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377920"/>
  </w:style>
  <w:style w:type="paragraph" w:customStyle="1" w:styleId="HeaderandFooter">
    <w:name w:val="Header and Footer"/>
    <w:basedOn w:val="Normal"/>
    <w:qFormat/>
    <w:rsid w:val="00377920"/>
    <w:pPr>
      <w:tabs>
        <w:tab w:val="center" w:pos="4986"/>
        <w:tab w:val="right" w:pos="9972"/>
      </w:tabs>
    </w:pPr>
  </w:style>
  <w:style w:type="paragraph" w:styleId="Header">
    <w:name w:val="header"/>
    <w:basedOn w:val="HeaderandFooter"/>
    <w:rsid w:val="00377920"/>
  </w:style>
  <w:style w:type="paragraph" w:customStyle="1" w:styleId="FrameContents">
    <w:name w:val="Frame Contents"/>
    <w:basedOn w:val="Normal"/>
    <w:qFormat/>
    <w:rsid w:val="00377920"/>
  </w:style>
  <w:style w:type="paragraph" w:styleId="Footer">
    <w:name w:val="footer"/>
    <w:basedOn w:val="HeaderandFooter"/>
    <w:rsid w:val="00377920"/>
  </w:style>
  <w:style w:type="character" w:customStyle="1" w:styleId="Heading2Char">
    <w:name w:val="Heading 2 Char"/>
    <w:basedOn w:val="DefaultParagraphFont"/>
    <w:link w:val="Heading2"/>
    <w:semiHidden/>
    <w:rsid w:val="00F959CF"/>
    <w:rPr>
      <w:rFonts w:ascii="Times New Roman" w:eastAsia="Times New Roman" w:hAnsi="Times New Roman" w:cs="Times New Roman"/>
      <w:b/>
      <w:kern w:val="0"/>
      <w:sz w:val="36"/>
      <w:szCs w:val="20"/>
      <w:lang w:val="sr-Cyrl-CS" w:eastAsia="en-US" w:bidi="ar-SA"/>
    </w:rPr>
  </w:style>
  <w:style w:type="character" w:customStyle="1" w:styleId="Heading3Char">
    <w:name w:val="Heading 3 Char"/>
    <w:basedOn w:val="DefaultParagraphFont"/>
    <w:link w:val="Heading3"/>
    <w:semiHidden/>
    <w:rsid w:val="00F959CF"/>
    <w:rPr>
      <w:rFonts w:ascii="Times New Roman" w:eastAsia="Times New Roman" w:hAnsi="Times New Roman" w:cs="Times New Roman"/>
      <w:b/>
      <w:kern w:val="0"/>
      <w:sz w:val="28"/>
      <w:szCs w:val="20"/>
      <w:lang w:val="sr-Cyrl-CS" w:eastAsia="en-US" w:bidi="ar-SA"/>
    </w:rPr>
  </w:style>
  <w:style w:type="paragraph" w:styleId="NoSpacing">
    <w:name w:val="No Spacing"/>
    <w:uiPriority w:val="1"/>
    <w:qFormat/>
    <w:rsid w:val="00C16880"/>
    <w:pPr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0C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0CF"/>
    <w:rPr>
      <w:rFonts w:ascii="Segoe UI" w:eastAsia="0" w:hAnsi="Segoe UI" w:cs="Mangal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4D1F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110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920"/>
    <w:rPr>
      <w:rFonts w:eastAsia="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959CF"/>
    <w:pPr>
      <w:keepNext/>
      <w:suppressAutoHyphens w:val="0"/>
      <w:jc w:val="center"/>
      <w:outlineLvl w:val="1"/>
    </w:pPr>
    <w:rPr>
      <w:rFonts w:ascii="Times New Roman" w:eastAsia="Times New Roman" w:hAnsi="Times New Roman" w:cs="Times New Roman"/>
      <w:b/>
      <w:kern w:val="0"/>
      <w:sz w:val="36"/>
      <w:szCs w:val="20"/>
      <w:lang w:val="sr-Cyrl-CS" w:eastAsia="en-US"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959CF"/>
    <w:pPr>
      <w:keepNext/>
      <w:suppressAutoHyphens w:val="0"/>
      <w:jc w:val="center"/>
      <w:outlineLvl w:val="2"/>
    </w:pPr>
    <w:rPr>
      <w:rFonts w:ascii="Times New Roman" w:eastAsia="Times New Roman" w:hAnsi="Times New Roman" w:cs="Times New Roman"/>
      <w:b/>
      <w:kern w:val="0"/>
      <w:sz w:val="28"/>
      <w:szCs w:val="20"/>
      <w:lang w:val="sr-Cyrl-C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37792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377920"/>
    <w:pPr>
      <w:spacing w:after="140" w:line="276" w:lineRule="auto"/>
    </w:pPr>
  </w:style>
  <w:style w:type="paragraph" w:styleId="List">
    <w:name w:val="List"/>
    <w:basedOn w:val="BodyText"/>
    <w:rsid w:val="00377920"/>
  </w:style>
  <w:style w:type="paragraph" w:styleId="Caption">
    <w:name w:val="caption"/>
    <w:basedOn w:val="Normal"/>
    <w:qFormat/>
    <w:rsid w:val="00377920"/>
    <w:pPr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377920"/>
  </w:style>
  <w:style w:type="paragraph" w:customStyle="1" w:styleId="HeaderandFooter">
    <w:name w:val="Header and Footer"/>
    <w:basedOn w:val="Normal"/>
    <w:qFormat/>
    <w:rsid w:val="00377920"/>
    <w:pPr>
      <w:tabs>
        <w:tab w:val="center" w:pos="4986"/>
        <w:tab w:val="right" w:pos="9972"/>
      </w:tabs>
    </w:pPr>
  </w:style>
  <w:style w:type="paragraph" w:styleId="Header">
    <w:name w:val="header"/>
    <w:basedOn w:val="HeaderandFooter"/>
    <w:rsid w:val="00377920"/>
  </w:style>
  <w:style w:type="paragraph" w:customStyle="1" w:styleId="FrameContents">
    <w:name w:val="Frame Contents"/>
    <w:basedOn w:val="Normal"/>
    <w:qFormat/>
    <w:rsid w:val="00377920"/>
  </w:style>
  <w:style w:type="paragraph" w:styleId="Footer">
    <w:name w:val="footer"/>
    <w:basedOn w:val="HeaderandFooter"/>
    <w:rsid w:val="00377920"/>
  </w:style>
  <w:style w:type="character" w:customStyle="1" w:styleId="Heading2Char">
    <w:name w:val="Heading 2 Char"/>
    <w:basedOn w:val="DefaultParagraphFont"/>
    <w:link w:val="Heading2"/>
    <w:semiHidden/>
    <w:rsid w:val="00F959CF"/>
    <w:rPr>
      <w:rFonts w:ascii="Times New Roman" w:eastAsia="Times New Roman" w:hAnsi="Times New Roman" w:cs="Times New Roman"/>
      <w:b/>
      <w:kern w:val="0"/>
      <w:sz w:val="36"/>
      <w:szCs w:val="20"/>
      <w:lang w:val="sr-Cyrl-CS" w:eastAsia="en-US" w:bidi="ar-SA"/>
    </w:rPr>
  </w:style>
  <w:style w:type="character" w:customStyle="1" w:styleId="Heading3Char">
    <w:name w:val="Heading 3 Char"/>
    <w:basedOn w:val="DefaultParagraphFont"/>
    <w:link w:val="Heading3"/>
    <w:semiHidden/>
    <w:rsid w:val="00F959CF"/>
    <w:rPr>
      <w:rFonts w:ascii="Times New Roman" w:eastAsia="Times New Roman" w:hAnsi="Times New Roman" w:cs="Times New Roman"/>
      <w:b/>
      <w:kern w:val="0"/>
      <w:sz w:val="28"/>
      <w:szCs w:val="20"/>
      <w:lang w:val="sr-Cyrl-CS" w:eastAsia="en-US" w:bidi="ar-SA"/>
    </w:rPr>
  </w:style>
  <w:style w:type="paragraph" w:styleId="NoSpacing">
    <w:name w:val="No Spacing"/>
    <w:uiPriority w:val="1"/>
    <w:qFormat/>
    <w:rsid w:val="00C16880"/>
    <w:pPr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0C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0CF"/>
    <w:rPr>
      <w:rFonts w:ascii="Segoe UI" w:eastAsia="0" w:hAnsi="Segoe UI" w:cs="Mangal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4D1F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110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User7499</dc:creator>
  <cp:lastModifiedBy>Korisnik45</cp:lastModifiedBy>
  <cp:revision>2</cp:revision>
  <cp:lastPrinted>2023-12-20T12:33:00Z</cp:lastPrinted>
  <dcterms:created xsi:type="dcterms:W3CDTF">2023-12-28T12:57:00Z</dcterms:created>
  <dcterms:modified xsi:type="dcterms:W3CDTF">2023-12-28T12:57:00Z</dcterms:modified>
  <dc:language>en-US</dc:language>
</cp:coreProperties>
</file>