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7D007" wp14:editId="60D46A18">
                <wp:simplePos x="0" y="0"/>
                <wp:positionH relativeFrom="column">
                  <wp:posOffset>-171450</wp:posOffset>
                </wp:positionH>
                <wp:positionV relativeFrom="paragraph">
                  <wp:posOffset>-448908</wp:posOffset>
                </wp:positionV>
                <wp:extent cx="6529705" cy="978535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9705" cy="978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E58" w:rsidRPr="00B33025" w:rsidRDefault="001F1E58" w:rsidP="001F1E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BOSNA I HERCEGOVINA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БОСНА И ХЕРЦЕГОВИНА</w:t>
                            </w:r>
                          </w:p>
                          <w:p w:rsidR="001F1E58" w:rsidRPr="00B33025" w:rsidRDefault="001F1E58" w:rsidP="001F1E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Federacija Bosne i Hercegovine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Федерација Босне и Херцеговине</w:t>
                            </w:r>
                          </w:p>
                          <w:p w:rsidR="001F1E58" w:rsidRPr="00B33025" w:rsidRDefault="001F1E58" w:rsidP="001F1E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TUZLANSKI KANTON          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ТУЗЛАНСКИ КАНТОН</w:t>
                            </w:r>
                          </w:p>
                          <w:p w:rsidR="001F1E58" w:rsidRPr="00B33025" w:rsidRDefault="001F1E58" w:rsidP="001F1E5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Ministarstvo obrazovanja i nauke/znanosti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shd w:val="clear" w:color="auto" w:fill="FCFCFC"/>
                              </w:rPr>
                              <w:t>Министарство образовања и науке</w:t>
                            </w:r>
                          </w:p>
                          <w:p w:rsidR="001F1E58" w:rsidRPr="00BC637D" w:rsidRDefault="001F1E58" w:rsidP="001F1E58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10"/>
                                <w:szCs w:val="10"/>
                                <w:lang w:val="en" w:eastAsia="bs-Latn-BA"/>
                              </w:rPr>
                            </w:pPr>
                            <w:r w:rsidRPr="00B330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</w:p>
                          <w:p w:rsidR="001F1E58" w:rsidRPr="00C338A2" w:rsidRDefault="001F1E58" w:rsidP="001F1E58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02124"/>
                                <w:sz w:val="4"/>
                                <w:szCs w:val="4"/>
                                <w:lang w:val="en" w:eastAsia="bs-Latn-BA"/>
                              </w:rPr>
                            </w:pPr>
                          </w:p>
                          <w:p w:rsidR="001F1E58" w:rsidRPr="00B37C82" w:rsidRDefault="001F1E58" w:rsidP="001F1E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37C82"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202124"/>
                                <w:sz w:val="20"/>
                                <w:szCs w:val="20"/>
                                <w:lang w:val="en" w:eastAsia="bs-Latn-BA"/>
                              </w:rPr>
                              <w:t>Ministry of Education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7D00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5pt;margin-top:-35.35pt;width:514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" fillcolor="window" stroked="f" strokeweight=".5pt">
                <v:textbox>
                  <w:txbxContent>
                    <w:p w:rsidR="001F1E58" w:rsidRPr="00B33025" w:rsidRDefault="001F1E58" w:rsidP="001F1E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BOSNA I HERCEGOVINA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БОСНА И ХЕРЦЕГОВИНА</w:t>
                      </w:r>
                    </w:p>
                    <w:p w:rsidR="001F1E58" w:rsidRPr="00B33025" w:rsidRDefault="001F1E58" w:rsidP="001F1E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Federacija Bosne i Hercegovine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Федерација Босне и Херцеговине</w:t>
                      </w:r>
                    </w:p>
                    <w:p w:rsidR="001F1E58" w:rsidRPr="00B33025" w:rsidRDefault="001F1E58" w:rsidP="001F1E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TUZLANSKI KANTON          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ТУЗЛАНСКИ КАНТОН</w:t>
                      </w:r>
                    </w:p>
                    <w:p w:rsidR="001F1E58" w:rsidRPr="00B33025" w:rsidRDefault="001F1E58" w:rsidP="001F1E5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Ministarstvo obrazovanja i nauke/znanosti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  <w:shd w:val="clear" w:color="auto" w:fill="FCFCFC"/>
                        </w:rPr>
                        <w:t>Министарство образовања и науке</w:t>
                      </w:r>
                    </w:p>
                    <w:p w:rsidR="001F1E58" w:rsidRPr="00BC637D" w:rsidRDefault="001F1E58" w:rsidP="001F1E58">
                      <w:pPr>
                        <w:rPr>
                          <w:rFonts w:ascii="Arial" w:eastAsia="Times New Roman" w:hAnsi="Arial" w:cs="Arial"/>
                          <w:b/>
                          <w:color w:val="202124"/>
                          <w:sz w:val="10"/>
                          <w:szCs w:val="10"/>
                          <w:lang w:val="en" w:eastAsia="bs-Latn-BA"/>
                        </w:rPr>
                      </w:pPr>
                      <w:r w:rsidRPr="00B330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</w:t>
                      </w:r>
                    </w:p>
                    <w:p w:rsidR="001F1E58" w:rsidRPr="00C338A2" w:rsidRDefault="001F1E58" w:rsidP="001F1E58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202124"/>
                          <w:sz w:val="4"/>
                          <w:szCs w:val="4"/>
                          <w:lang w:val="en" w:eastAsia="bs-Latn-BA"/>
                        </w:rPr>
                      </w:pPr>
                    </w:p>
                    <w:p w:rsidR="001F1E58" w:rsidRPr="00B37C82" w:rsidRDefault="001F1E58" w:rsidP="001F1E5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B37C82">
                        <w:rPr>
                          <w:rFonts w:ascii="Arial" w:eastAsia="Times New Roman" w:hAnsi="Arial" w:cs="Arial"/>
                          <w:b/>
                          <w:i/>
                          <w:color w:val="202124"/>
                          <w:sz w:val="20"/>
                          <w:szCs w:val="20"/>
                          <w:lang w:val="en" w:eastAsia="bs-Latn-BA"/>
                        </w:rPr>
                        <w:t>Ministry of Education and Science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6F47B" wp14:editId="500E03C0">
                <wp:simplePos x="0" y="0"/>
                <wp:positionH relativeFrom="column">
                  <wp:posOffset>2660015</wp:posOffset>
                </wp:positionH>
                <wp:positionV relativeFrom="paragraph">
                  <wp:posOffset>-585057</wp:posOffset>
                </wp:positionV>
                <wp:extent cx="861695" cy="85280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852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E58" w:rsidRDefault="001F1E58" w:rsidP="001F1E5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E0DFCA5" wp14:editId="79A24A90">
                                  <wp:extent cx="752574" cy="7977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b tuzlanskog kantona pn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2961" cy="808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F47B" id="Text Box 5" o:spid="_x0000_s1027" type="#_x0000_t202" style="position:absolute;left:0;text-align:left;margin-left:209.45pt;margin-top:-46.05pt;width:67.8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" fillcolor="window" stroked="f" strokeweight=".5pt">
                <v:textbox>
                  <w:txbxContent>
                    <w:p w:rsidR="001F1E58" w:rsidRDefault="001F1E58" w:rsidP="001F1E5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E0DFCA5" wp14:editId="79A24A90">
                            <wp:extent cx="752574" cy="7977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b tuzlanskog kantona png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2961" cy="808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2BA43" wp14:editId="17A06A31">
                <wp:simplePos x="0" y="0"/>
                <wp:positionH relativeFrom="column">
                  <wp:posOffset>5460382</wp:posOffset>
                </wp:positionH>
                <wp:positionV relativeFrom="paragraph">
                  <wp:posOffset>19050</wp:posOffset>
                </wp:positionV>
                <wp:extent cx="843280" cy="79883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798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E58" w:rsidRPr="005212CE" w:rsidRDefault="001F1E58" w:rsidP="001F1E58">
                            <w:pPr>
                              <w:ind w:right="-162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28CAB1F1" wp14:editId="031922FA">
                                  <wp:extent cx="617838" cy="617838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ovanjetk-biolink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780" cy="6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2BA43" id="Text Box 2" o:spid="_x0000_s1028" type="#_x0000_t202" style="position:absolute;left:0;text-align:left;margin-left:429.95pt;margin-top:1.5pt;width:66.4pt;height:6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" fillcolor="window" stroked="f" strokeweight=".5pt">
                <v:textbox>
                  <w:txbxContent>
                    <w:p w:rsidR="001F1E58" w:rsidRPr="005212CE" w:rsidRDefault="001F1E58" w:rsidP="001F1E58">
                      <w:pPr>
                        <w:ind w:right="-162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/>
                        </w:rPr>
                        <w:drawing>
                          <wp:inline distT="0" distB="0" distL="0" distR="0" wp14:anchorId="28CAB1F1" wp14:editId="031922FA">
                            <wp:extent cx="617838" cy="617838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ovanjetk-biolink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7780" cy="6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6A914" wp14:editId="00611E7D">
                <wp:simplePos x="0" y="0"/>
                <wp:positionH relativeFrom="column">
                  <wp:posOffset>-168155</wp:posOffset>
                </wp:positionH>
                <wp:positionV relativeFrom="paragraph">
                  <wp:posOffset>44484</wp:posOffset>
                </wp:positionV>
                <wp:extent cx="5725297" cy="250825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297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1E58" w:rsidRPr="004C254D" w:rsidRDefault="001F1E58" w:rsidP="001F1E5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contextualSpacing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0095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uhameda Hevaija Uskufija 1, 75000 Tuzla    </w:t>
                            </w:r>
                            <w:r w:rsidRPr="00184150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·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ab/>
                            </w:r>
                            <w:hyperlink r:id="rId10" w:history="1">
                              <w:r w:rsidRPr="00500958">
                                <w:rPr>
                                  <w:rStyle w:val="Hiperveza"/>
                                  <w:rFonts w:ascii="Arial" w:hAnsi="Arial" w:cs="Arial"/>
                                  <w:color w:val="000000" w:themeColor="text1"/>
                                  <w:sz w:val="12"/>
                                  <w:szCs w:val="12"/>
                                </w:rPr>
                                <w:t>Tel: +387</w:t>
                              </w:r>
                            </w:hyperlink>
                            <w:r w:rsidRPr="00500958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35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281 296     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Fax: + 387 35 281 340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     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2D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·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  <w:t xml:space="preserve"> e-mail:</w:t>
                            </w:r>
                            <w:r w:rsidRPr="004C254D"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mon@tk.kim.ba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A914" id="Text Box 1" o:spid="_x0000_s1029" type="#_x0000_t202" style="position:absolute;left:0;text-align:left;margin-left:-13.25pt;margin-top:3.5pt;width:450.8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" fillcolor="window" stroked="f" strokeweight=".5pt">
                <v:textbox>
                  <w:txbxContent>
                    <w:p w:rsidR="001F1E58" w:rsidRPr="004C254D" w:rsidRDefault="001F1E58" w:rsidP="001F1E5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contextualSpacing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00958">
                        <w:rPr>
                          <w:rFonts w:ascii="Arial" w:hAnsi="Arial" w:cs="Arial"/>
                          <w:sz w:val="12"/>
                          <w:szCs w:val="12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uhameda Hevaija Uskufija 1, 75000 Tuzla    </w:t>
                      </w:r>
                      <w:r w:rsidRPr="00184150"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·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ab/>
                      </w:r>
                      <w:hyperlink r:id="rId11" w:history="1">
                        <w:r w:rsidRPr="00500958">
                          <w:rPr>
                            <w:rStyle w:val="Hiperveza"/>
                            <w:rFonts w:ascii="Arial" w:hAnsi="Arial" w:cs="Arial"/>
                            <w:color w:val="000000" w:themeColor="text1"/>
                            <w:sz w:val="12"/>
                            <w:szCs w:val="12"/>
                          </w:rPr>
                          <w:t>Tel: +387</w:t>
                        </w:r>
                      </w:hyperlink>
                      <w:r w:rsidRPr="00500958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 35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281 296           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Fax: + 387 35 281 340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      </w:t>
                      </w:r>
                      <w:r w:rsidRPr="00322D9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322D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·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  <w:t xml:space="preserve"> e-mail:</w:t>
                      </w:r>
                      <w:r w:rsidRPr="004C254D"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>mon@tk.kim.ba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2"/>
                          <w:szCs w:val="1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F1E58" w:rsidRDefault="001F1E58" w:rsidP="001F1E58">
      <w:pPr>
        <w:ind w:firstLine="993"/>
        <w:rPr>
          <w:rFonts w:ascii="Arial" w:hAnsi="Arial" w:cs="Arial"/>
          <w:b/>
          <w:sz w:val="12"/>
          <w:szCs w:val="12"/>
        </w:rPr>
      </w:pPr>
    </w:p>
    <w:p w:rsidR="001F1E58" w:rsidRDefault="001F1E58" w:rsidP="001F1E58">
      <w:pPr>
        <w:rPr>
          <w:rFonts w:ascii="Times New Roman" w:hAnsi="Times New Roman" w:cs="Times New Roman"/>
          <w:b/>
          <w:sz w:val="24"/>
          <w:szCs w:val="24"/>
        </w:rPr>
      </w:pPr>
    </w:p>
    <w:p w:rsidR="001F1E58" w:rsidRPr="00685E4C" w:rsidRDefault="001F1E58" w:rsidP="001F1E58">
      <w:pPr>
        <w:jc w:val="center"/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>Spisak kandidata koji su planirani za ispit iz upravljanja motornim vozilom</w:t>
      </w:r>
    </w:p>
    <w:p w:rsidR="001F1E58" w:rsidRPr="00685E4C" w:rsidRDefault="00B470D5" w:rsidP="001F1E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ISPITNO MJESTO GRAČANICA</w:t>
      </w:r>
    </w:p>
    <w:p w:rsidR="001F1E58" w:rsidRPr="00685E4C" w:rsidRDefault="001F1E58" w:rsidP="001F1E58">
      <w:pPr>
        <w:jc w:val="center"/>
        <w:rPr>
          <w:rFonts w:ascii="Times New Roman" w:hAnsi="Times New Roman" w:cs="Times New Roman"/>
          <w:b/>
        </w:rPr>
      </w:pPr>
      <w:r w:rsidRPr="00685E4C">
        <w:rPr>
          <w:rFonts w:ascii="Times New Roman" w:hAnsi="Times New Roman" w:cs="Times New Roman"/>
          <w:b/>
        </w:rPr>
        <w:t>Datum polaga</w:t>
      </w:r>
      <w:r>
        <w:rPr>
          <w:rFonts w:ascii="Times New Roman" w:hAnsi="Times New Roman" w:cs="Times New Roman"/>
          <w:b/>
        </w:rPr>
        <w:t xml:space="preserve">nja ispita </w:t>
      </w:r>
      <w:r w:rsidR="00B8038F">
        <w:rPr>
          <w:rFonts w:ascii="Times New Roman" w:hAnsi="Times New Roman" w:cs="Times New Roman"/>
          <w:b/>
        </w:rPr>
        <w:t>25</w:t>
      </w:r>
      <w:r w:rsidRPr="00685E4C">
        <w:rPr>
          <w:rFonts w:ascii="Times New Roman" w:hAnsi="Times New Roman" w:cs="Times New Roman"/>
          <w:b/>
        </w:rPr>
        <w:t>.0</w:t>
      </w:r>
      <w:r w:rsidR="001506B3">
        <w:rPr>
          <w:rFonts w:ascii="Times New Roman" w:hAnsi="Times New Roman" w:cs="Times New Roman"/>
          <w:b/>
        </w:rPr>
        <w:t>7</w:t>
      </w:r>
      <w:r w:rsidRPr="00685E4C">
        <w:rPr>
          <w:rFonts w:ascii="Times New Roman" w:hAnsi="Times New Roman" w:cs="Times New Roman"/>
          <w:b/>
        </w:rPr>
        <w:t>.2024.god.</w:t>
      </w:r>
    </w:p>
    <w:p w:rsidR="001F1E58" w:rsidRPr="00BA4105" w:rsidRDefault="001F1E58" w:rsidP="001F1E58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696"/>
        <w:gridCol w:w="1178"/>
        <w:gridCol w:w="2446"/>
        <w:gridCol w:w="900"/>
        <w:gridCol w:w="1260"/>
        <w:gridCol w:w="900"/>
      </w:tblGrid>
      <w:tr w:rsidR="001F1E58" w:rsidRPr="00BA4105" w:rsidTr="00CC0903"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1F1E58" w:rsidRPr="00685E4C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E4C">
              <w:rPr>
                <w:rFonts w:ascii="Times New Roman" w:hAnsi="Times New Roman" w:cs="Times New Roman"/>
                <w:b/>
              </w:rPr>
              <w:t>R/B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kandidata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Kat.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Auto škola</w:t>
            </w:r>
          </w:p>
        </w:tc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Ime i prezime instruktora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Ispitivač br.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C50">
              <w:rPr>
                <w:rFonts w:ascii="Times New Roman" w:hAnsi="Times New Roman" w:cs="Times New Roman"/>
                <w:b/>
              </w:rPr>
              <w:t>Br. izlaska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F1E58" w:rsidRPr="00561C50" w:rsidRDefault="001F1E58" w:rsidP="009E40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61C50">
              <w:rPr>
                <w:rFonts w:ascii="Times New Roman" w:hAnsi="Times New Roman" w:cs="Times New Roman"/>
                <w:b/>
                <w:sz w:val="18"/>
                <w:szCs w:val="18"/>
              </w:rPr>
              <w:t>Vrijeme početka ispita</w:t>
            </w:r>
          </w:p>
        </w:tc>
      </w:tr>
      <w:tr w:rsidR="00857E7B" w:rsidRPr="00BA4105" w:rsidTr="00B8675D">
        <w:tc>
          <w:tcPr>
            <w:tcW w:w="630" w:type="dxa"/>
          </w:tcPr>
          <w:p w:rsidR="00857E7B" w:rsidRPr="00320AC9" w:rsidRDefault="00857E7B" w:rsidP="00857E7B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857E7B" w:rsidRPr="00D37C86" w:rsidRDefault="00857E7B" w:rsidP="00857E7B">
            <w:r w:rsidRPr="00D37C86">
              <w:t>MIDHETA ĐUVIĆ</w:t>
            </w:r>
          </w:p>
        </w:tc>
        <w:tc>
          <w:tcPr>
            <w:tcW w:w="696" w:type="dxa"/>
          </w:tcPr>
          <w:p w:rsidR="00857E7B" w:rsidRPr="00D37C86" w:rsidRDefault="00857E7B" w:rsidP="00B4384A">
            <w:pPr>
              <w:jc w:val="center"/>
            </w:pPr>
            <w:r w:rsidRPr="00D37C86">
              <w:t>B</w:t>
            </w:r>
          </w:p>
        </w:tc>
        <w:tc>
          <w:tcPr>
            <w:tcW w:w="1178" w:type="dxa"/>
          </w:tcPr>
          <w:p w:rsidR="00857E7B" w:rsidRPr="00D37C86" w:rsidRDefault="00857E7B" w:rsidP="00857E7B">
            <w:r w:rsidRPr="00D37C86">
              <w:t>HRUSTIĆ</w:t>
            </w:r>
          </w:p>
        </w:tc>
        <w:tc>
          <w:tcPr>
            <w:tcW w:w="2446" w:type="dxa"/>
          </w:tcPr>
          <w:p w:rsidR="00857E7B" w:rsidRPr="00D37C86" w:rsidRDefault="00857E7B" w:rsidP="00857E7B">
            <w:r w:rsidRPr="00D37C86">
              <w:t>ADNAN SINANOVIĆ</w:t>
            </w:r>
          </w:p>
        </w:tc>
        <w:tc>
          <w:tcPr>
            <w:tcW w:w="900" w:type="dxa"/>
          </w:tcPr>
          <w:p w:rsidR="00857E7B" w:rsidRPr="00D37C86" w:rsidRDefault="00857E7B" w:rsidP="00857E7B"/>
        </w:tc>
        <w:tc>
          <w:tcPr>
            <w:tcW w:w="1260" w:type="dxa"/>
          </w:tcPr>
          <w:p w:rsidR="00857E7B" w:rsidRPr="00D37C86" w:rsidRDefault="00857E7B" w:rsidP="00B4384A">
            <w:pPr>
              <w:jc w:val="center"/>
            </w:pPr>
            <w:r w:rsidRPr="00D37C86">
              <w:t>I</w:t>
            </w:r>
          </w:p>
        </w:tc>
        <w:tc>
          <w:tcPr>
            <w:tcW w:w="900" w:type="dxa"/>
          </w:tcPr>
          <w:p w:rsidR="00857E7B" w:rsidRPr="00D37C86" w:rsidRDefault="00857E7B" w:rsidP="00B4384A">
            <w:pPr>
              <w:jc w:val="center"/>
            </w:pPr>
            <w:r w:rsidRPr="00D37C86">
              <w:t>8.30</w:t>
            </w:r>
          </w:p>
        </w:tc>
      </w:tr>
      <w:tr w:rsidR="00857E7B" w:rsidRPr="00BA4105" w:rsidTr="00445440">
        <w:tc>
          <w:tcPr>
            <w:tcW w:w="630" w:type="dxa"/>
            <w:tcBorders>
              <w:bottom w:val="single" w:sz="12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857E7B" w:rsidRPr="00D37C86" w:rsidRDefault="00857E7B" w:rsidP="00857E7B">
            <w:r w:rsidRPr="00D37C86">
              <w:t>NEDIM ZAKETOVIĆ</w:t>
            </w: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C</w:t>
            </w:r>
          </w:p>
        </w:tc>
        <w:tc>
          <w:tcPr>
            <w:tcW w:w="1178" w:type="dxa"/>
            <w:tcBorders>
              <w:bottom w:val="single" w:sz="12" w:space="0" w:color="auto"/>
            </w:tcBorders>
          </w:tcPr>
          <w:p w:rsidR="00857E7B" w:rsidRPr="00D37C86" w:rsidRDefault="00857E7B" w:rsidP="00857E7B">
            <w:r w:rsidRPr="00D37C86">
              <w:t>T.CENTAR</w:t>
            </w:r>
          </w:p>
        </w:tc>
        <w:tc>
          <w:tcPr>
            <w:tcW w:w="2446" w:type="dxa"/>
            <w:tcBorders>
              <w:bottom w:val="single" w:sz="12" w:space="0" w:color="auto"/>
            </w:tcBorders>
          </w:tcPr>
          <w:p w:rsidR="00857E7B" w:rsidRPr="00D37C86" w:rsidRDefault="00857E7B" w:rsidP="00857E7B">
            <w:r w:rsidRPr="00D37C86">
              <w:t>BELMIN OMEROVIĆ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57E7B" w:rsidRPr="00D37C86" w:rsidRDefault="00857E7B" w:rsidP="00857E7B"/>
        </w:tc>
        <w:tc>
          <w:tcPr>
            <w:tcW w:w="1260" w:type="dxa"/>
            <w:tcBorders>
              <w:bottom w:val="single" w:sz="12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I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8.30</w:t>
            </w:r>
          </w:p>
        </w:tc>
      </w:tr>
      <w:tr w:rsidR="00857E7B" w:rsidRPr="00BA4105" w:rsidTr="00445440"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>
            <w:r w:rsidRPr="00D37C86">
              <w:t>AMINA IBRELIĆ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B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>
            <w:r w:rsidRPr="00D37C86">
              <w:t>EDO</w:t>
            </w:r>
          </w:p>
        </w:tc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>
            <w:r w:rsidRPr="00D37C86">
              <w:t>EDIN MUSTAFIĆ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/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II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9.05</w:t>
            </w:r>
          </w:p>
        </w:tc>
      </w:tr>
      <w:tr w:rsidR="00857E7B" w:rsidRPr="00BA4105" w:rsidTr="00445440">
        <w:tc>
          <w:tcPr>
            <w:tcW w:w="630" w:type="dxa"/>
            <w:tcBorders>
              <w:bottom w:val="single" w:sz="12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857E7B" w:rsidRPr="00D37C86" w:rsidRDefault="00857E7B" w:rsidP="00857E7B">
            <w:r w:rsidRPr="00D37C86">
              <w:t>ENES MUJKIĆ</w:t>
            </w: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CE</w:t>
            </w:r>
          </w:p>
        </w:tc>
        <w:tc>
          <w:tcPr>
            <w:tcW w:w="1178" w:type="dxa"/>
            <w:tcBorders>
              <w:bottom w:val="single" w:sz="12" w:space="0" w:color="auto"/>
            </w:tcBorders>
          </w:tcPr>
          <w:p w:rsidR="00857E7B" w:rsidRPr="00D37C86" w:rsidRDefault="00857E7B" w:rsidP="00857E7B">
            <w:r w:rsidRPr="00D37C86">
              <w:t>T.CENTAR</w:t>
            </w:r>
          </w:p>
        </w:tc>
        <w:tc>
          <w:tcPr>
            <w:tcW w:w="2446" w:type="dxa"/>
            <w:tcBorders>
              <w:bottom w:val="single" w:sz="12" w:space="0" w:color="auto"/>
            </w:tcBorders>
          </w:tcPr>
          <w:p w:rsidR="00857E7B" w:rsidRPr="00D37C86" w:rsidRDefault="00857E7B" w:rsidP="00857E7B">
            <w:r w:rsidRPr="00D37C86">
              <w:t>BELMIN OMEROVIĆ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57E7B" w:rsidRPr="00D37C86" w:rsidRDefault="00857E7B" w:rsidP="00857E7B"/>
        </w:tc>
        <w:tc>
          <w:tcPr>
            <w:tcW w:w="1260" w:type="dxa"/>
            <w:tcBorders>
              <w:bottom w:val="single" w:sz="12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I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9.05</w:t>
            </w:r>
          </w:p>
        </w:tc>
      </w:tr>
      <w:tr w:rsidR="00857E7B" w:rsidRPr="00BA4105" w:rsidTr="00445440"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>
            <w:r w:rsidRPr="00D37C86">
              <w:t>NUDŽEJMA BEŠIĆ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B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>
            <w:r w:rsidRPr="00D37C86">
              <w:t>EDO</w:t>
            </w:r>
          </w:p>
        </w:tc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>
            <w:r w:rsidRPr="00D37C86">
              <w:t>EDIN MUSTAFIĆ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/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I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9.40</w:t>
            </w:r>
          </w:p>
        </w:tc>
      </w:tr>
      <w:tr w:rsidR="00857E7B" w:rsidRPr="00BA4105" w:rsidTr="00445440">
        <w:tc>
          <w:tcPr>
            <w:tcW w:w="630" w:type="dxa"/>
            <w:tcBorders>
              <w:bottom w:val="single" w:sz="12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857E7B" w:rsidRPr="00D37C86" w:rsidRDefault="00857E7B" w:rsidP="00857E7B">
            <w:r w:rsidRPr="00D37C86">
              <w:t>SARAH FAZLIĆ</w:t>
            </w: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B</w:t>
            </w:r>
          </w:p>
        </w:tc>
        <w:tc>
          <w:tcPr>
            <w:tcW w:w="1178" w:type="dxa"/>
            <w:tcBorders>
              <w:bottom w:val="single" w:sz="12" w:space="0" w:color="auto"/>
            </w:tcBorders>
          </w:tcPr>
          <w:p w:rsidR="00857E7B" w:rsidRPr="00D37C86" w:rsidRDefault="00857E7B" w:rsidP="00857E7B">
            <w:r w:rsidRPr="00D37C86">
              <w:t>T.CENTAR</w:t>
            </w:r>
          </w:p>
        </w:tc>
        <w:tc>
          <w:tcPr>
            <w:tcW w:w="2446" w:type="dxa"/>
            <w:tcBorders>
              <w:bottom w:val="single" w:sz="12" w:space="0" w:color="auto"/>
            </w:tcBorders>
          </w:tcPr>
          <w:p w:rsidR="00857E7B" w:rsidRPr="00D37C86" w:rsidRDefault="00857E7B" w:rsidP="00857E7B">
            <w:r w:rsidRPr="00D37C86">
              <w:t>OMER OMEROVIĆ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57E7B" w:rsidRPr="00D37C86" w:rsidRDefault="00857E7B" w:rsidP="00857E7B"/>
        </w:tc>
        <w:tc>
          <w:tcPr>
            <w:tcW w:w="1260" w:type="dxa"/>
            <w:tcBorders>
              <w:bottom w:val="single" w:sz="12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I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9.40</w:t>
            </w:r>
          </w:p>
        </w:tc>
      </w:tr>
      <w:tr w:rsidR="00857E7B" w:rsidRPr="00BA4105" w:rsidTr="00445440"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>
            <w:r w:rsidRPr="00D37C86">
              <w:t>JASMIN OKIĆ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A</w:t>
            </w:r>
          </w:p>
        </w:tc>
        <w:tc>
          <w:tcPr>
            <w:tcW w:w="1178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>
            <w:r w:rsidRPr="00D37C86">
              <w:t>EDO</w:t>
            </w:r>
          </w:p>
        </w:tc>
        <w:tc>
          <w:tcPr>
            <w:tcW w:w="2446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>
            <w:r w:rsidRPr="00D37C86">
              <w:t>EDIN MUSTAFIĆ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857E7B"/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I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10.15</w:t>
            </w:r>
          </w:p>
        </w:tc>
      </w:tr>
      <w:tr w:rsidR="00857E7B" w:rsidRPr="00BA4105" w:rsidTr="00B8675D">
        <w:tc>
          <w:tcPr>
            <w:tcW w:w="630" w:type="dxa"/>
            <w:tcBorders>
              <w:bottom w:val="single" w:sz="18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857E7B" w:rsidRPr="00D37C86" w:rsidRDefault="00857E7B" w:rsidP="00857E7B">
            <w:r w:rsidRPr="00D37C86">
              <w:t>AJLA KAHVIĆ</w:t>
            </w:r>
          </w:p>
        </w:tc>
        <w:tc>
          <w:tcPr>
            <w:tcW w:w="696" w:type="dxa"/>
            <w:tcBorders>
              <w:bottom w:val="single" w:sz="18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B</w:t>
            </w:r>
          </w:p>
        </w:tc>
        <w:tc>
          <w:tcPr>
            <w:tcW w:w="1178" w:type="dxa"/>
            <w:tcBorders>
              <w:bottom w:val="single" w:sz="18" w:space="0" w:color="auto"/>
            </w:tcBorders>
          </w:tcPr>
          <w:p w:rsidR="00857E7B" w:rsidRPr="00D37C86" w:rsidRDefault="00857E7B" w:rsidP="00857E7B">
            <w:r w:rsidRPr="00D37C86">
              <w:t>T.CENTAR</w:t>
            </w:r>
          </w:p>
        </w:tc>
        <w:tc>
          <w:tcPr>
            <w:tcW w:w="2446" w:type="dxa"/>
            <w:tcBorders>
              <w:bottom w:val="single" w:sz="18" w:space="0" w:color="auto"/>
            </w:tcBorders>
          </w:tcPr>
          <w:p w:rsidR="00857E7B" w:rsidRPr="00D37C86" w:rsidRDefault="00857E7B" w:rsidP="00857E7B">
            <w:r w:rsidRPr="00D37C86">
              <w:t>NERMIN DŽANANOVIĆ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857E7B" w:rsidRPr="00D37C86" w:rsidRDefault="00857E7B" w:rsidP="00857E7B"/>
        </w:tc>
        <w:tc>
          <w:tcPr>
            <w:tcW w:w="1260" w:type="dxa"/>
            <w:tcBorders>
              <w:bottom w:val="single" w:sz="18" w:space="0" w:color="auto"/>
            </w:tcBorders>
          </w:tcPr>
          <w:p w:rsidR="00857E7B" w:rsidRPr="00D37C86" w:rsidRDefault="00857E7B" w:rsidP="00B4384A">
            <w:pPr>
              <w:jc w:val="center"/>
            </w:pPr>
            <w:r w:rsidRPr="00D37C86">
              <w:t>I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857E7B" w:rsidRDefault="00857E7B" w:rsidP="00B4384A">
            <w:pPr>
              <w:jc w:val="center"/>
            </w:pPr>
            <w:r w:rsidRPr="00D37C86">
              <w:t>10.15</w:t>
            </w:r>
          </w:p>
        </w:tc>
      </w:tr>
      <w:tr w:rsidR="00994E5E" w:rsidRPr="00BA4105" w:rsidTr="00994E5E">
        <w:tc>
          <w:tcPr>
            <w:tcW w:w="111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4E5E" w:rsidRPr="00994E5E" w:rsidRDefault="00994E5E" w:rsidP="00C91D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4E5E">
              <w:rPr>
                <w:rFonts w:ascii="Times New Roman" w:hAnsi="Times New Roman" w:cs="Times New Roman"/>
                <w:b/>
                <w:i/>
              </w:rPr>
              <w:t>P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4E5E">
              <w:rPr>
                <w:rFonts w:ascii="Times New Roman" w:hAnsi="Times New Roman" w:cs="Times New Roman"/>
                <w:b/>
                <w:i/>
              </w:rPr>
              <w:t>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4E5E">
              <w:rPr>
                <w:rFonts w:ascii="Times New Roman" w:hAnsi="Times New Roman" w:cs="Times New Roman"/>
                <w:b/>
                <w:i/>
              </w:rPr>
              <w:t>U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4E5E">
              <w:rPr>
                <w:rFonts w:ascii="Times New Roman" w:hAnsi="Times New Roman" w:cs="Times New Roman"/>
                <w:b/>
                <w:i/>
              </w:rPr>
              <w:t>Z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4E5E">
              <w:rPr>
                <w:rFonts w:ascii="Times New Roman" w:hAnsi="Times New Roman" w:cs="Times New Roman"/>
                <w:b/>
                <w:i/>
              </w:rPr>
              <w:t>A</w:t>
            </w:r>
          </w:p>
        </w:tc>
      </w:tr>
      <w:tr w:rsidR="00857E7B" w:rsidRPr="00BA4105" w:rsidTr="00AD2F32">
        <w:tc>
          <w:tcPr>
            <w:tcW w:w="630" w:type="dxa"/>
            <w:tcBorders>
              <w:top w:val="single" w:sz="18" w:space="0" w:color="auto"/>
              <w:bottom w:val="single" w:sz="4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  <w:bookmarkStart w:id="0" w:name="_GoBack" w:colFirst="7" w:colLast="7"/>
          </w:p>
        </w:tc>
        <w:tc>
          <w:tcPr>
            <w:tcW w:w="3150" w:type="dxa"/>
            <w:tcBorders>
              <w:top w:val="single" w:sz="18" w:space="0" w:color="auto"/>
              <w:bottom w:val="single" w:sz="4" w:space="0" w:color="auto"/>
            </w:tcBorders>
          </w:tcPr>
          <w:p w:rsidR="00857E7B" w:rsidRPr="00AE7408" w:rsidRDefault="00857E7B" w:rsidP="00857E7B">
            <w:r w:rsidRPr="00AE7408">
              <w:t>ALMIR MEHINOVIĆ</w:t>
            </w:r>
          </w:p>
        </w:tc>
        <w:tc>
          <w:tcPr>
            <w:tcW w:w="696" w:type="dxa"/>
            <w:tcBorders>
              <w:top w:val="single" w:sz="18" w:space="0" w:color="auto"/>
              <w:bottom w:val="single" w:sz="4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A</w:t>
            </w:r>
          </w:p>
        </w:tc>
        <w:tc>
          <w:tcPr>
            <w:tcW w:w="1178" w:type="dxa"/>
            <w:tcBorders>
              <w:top w:val="single" w:sz="18" w:space="0" w:color="auto"/>
              <w:bottom w:val="single" w:sz="4" w:space="0" w:color="auto"/>
            </w:tcBorders>
          </w:tcPr>
          <w:p w:rsidR="00857E7B" w:rsidRPr="00AE7408" w:rsidRDefault="00857E7B" w:rsidP="00857E7B">
            <w:r w:rsidRPr="00AE7408">
              <w:t>EDO</w:t>
            </w:r>
          </w:p>
        </w:tc>
        <w:tc>
          <w:tcPr>
            <w:tcW w:w="2446" w:type="dxa"/>
            <w:tcBorders>
              <w:top w:val="single" w:sz="18" w:space="0" w:color="auto"/>
              <w:bottom w:val="single" w:sz="4" w:space="0" w:color="auto"/>
            </w:tcBorders>
          </w:tcPr>
          <w:p w:rsidR="00857E7B" w:rsidRPr="00AE7408" w:rsidRDefault="00857E7B" w:rsidP="00857E7B">
            <w:r w:rsidRPr="00AE7408">
              <w:t>EDIN MUSTAFIĆ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</w:tcPr>
          <w:p w:rsidR="00857E7B" w:rsidRPr="00AE7408" w:rsidRDefault="00857E7B" w:rsidP="00857E7B"/>
        </w:tc>
        <w:tc>
          <w:tcPr>
            <w:tcW w:w="1260" w:type="dxa"/>
            <w:tcBorders>
              <w:top w:val="single" w:sz="18" w:space="0" w:color="auto"/>
              <w:bottom w:val="single" w:sz="4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I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4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11.30</w:t>
            </w:r>
          </w:p>
        </w:tc>
      </w:tr>
      <w:tr w:rsidR="00857E7B" w:rsidRPr="00BA4105" w:rsidTr="00445440">
        <w:tc>
          <w:tcPr>
            <w:tcW w:w="630" w:type="dxa"/>
            <w:tcBorders>
              <w:bottom w:val="single" w:sz="12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:rsidR="00857E7B" w:rsidRPr="00AE7408" w:rsidRDefault="00857E7B" w:rsidP="00857E7B">
            <w:r w:rsidRPr="00AE7408">
              <w:t>EDINA KARIĆ</w:t>
            </w:r>
          </w:p>
        </w:tc>
        <w:tc>
          <w:tcPr>
            <w:tcW w:w="696" w:type="dxa"/>
            <w:tcBorders>
              <w:bottom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B</w:t>
            </w:r>
          </w:p>
        </w:tc>
        <w:tc>
          <w:tcPr>
            <w:tcW w:w="1178" w:type="dxa"/>
            <w:tcBorders>
              <w:bottom w:val="single" w:sz="12" w:space="0" w:color="auto"/>
            </w:tcBorders>
          </w:tcPr>
          <w:p w:rsidR="00857E7B" w:rsidRPr="00AE7408" w:rsidRDefault="00857E7B" w:rsidP="00857E7B">
            <w:r w:rsidRPr="00AE7408">
              <w:t>ALFA</w:t>
            </w:r>
          </w:p>
        </w:tc>
        <w:tc>
          <w:tcPr>
            <w:tcW w:w="2446" w:type="dxa"/>
            <w:tcBorders>
              <w:bottom w:val="single" w:sz="12" w:space="0" w:color="auto"/>
            </w:tcBorders>
          </w:tcPr>
          <w:p w:rsidR="00857E7B" w:rsidRPr="00AE7408" w:rsidRDefault="00857E7B" w:rsidP="00857E7B">
            <w:r w:rsidRPr="00AE7408">
              <w:t>EDINA MEŠIĆ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57E7B" w:rsidRPr="00AE7408" w:rsidRDefault="00857E7B" w:rsidP="00857E7B"/>
        </w:tc>
        <w:tc>
          <w:tcPr>
            <w:tcW w:w="1260" w:type="dxa"/>
            <w:tcBorders>
              <w:bottom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I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11.30</w:t>
            </w:r>
          </w:p>
        </w:tc>
      </w:tr>
      <w:tr w:rsidR="00857E7B" w:rsidRPr="00BA4105" w:rsidTr="00445440">
        <w:tc>
          <w:tcPr>
            <w:tcW w:w="630" w:type="dxa"/>
            <w:tcBorders>
              <w:top w:val="single" w:sz="12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857E7B" w:rsidRPr="00AE7408" w:rsidRDefault="00857E7B" w:rsidP="00857E7B">
            <w:r w:rsidRPr="00AE7408">
              <w:t>MERSED MALEŠKIĆ</w:t>
            </w: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A</w:t>
            </w:r>
          </w:p>
        </w:tc>
        <w:tc>
          <w:tcPr>
            <w:tcW w:w="1178" w:type="dxa"/>
            <w:tcBorders>
              <w:top w:val="single" w:sz="12" w:space="0" w:color="auto"/>
            </w:tcBorders>
          </w:tcPr>
          <w:p w:rsidR="00857E7B" w:rsidRPr="00AE7408" w:rsidRDefault="00857E7B" w:rsidP="00857E7B">
            <w:r w:rsidRPr="00AE7408">
              <w:t>EDO</w:t>
            </w:r>
          </w:p>
        </w:tc>
        <w:tc>
          <w:tcPr>
            <w:tcW w:w="2446" w:type="dxa"/>
            <w:tcBorders>
              <w:top w:val="single" w:sz="12" w:space="0" w:color="auto"/>
            </w:tcBorders>
          </w:tcPr>
          <w:p w:rsidR="00857E7B" w:rsidRPr="00AE7408" w:rsidRDefault="00857E7B" w:rsidP="00857E7B">
            <w:r w:rsidRPr="00AE7408">
              <w:t>EDIN MUSTAFIĆ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57E7B" w:rsidRPr="00AE7408" w:rsidRDefault="00857E7B" w:rsidP="00857E7B"/>
        </w:tc>
        <w:tc>
          <w:tcPr>
            <w:tcW w:w="1260" w:type="dxa"/>
            <w:tcBorders>
              <w:top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I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12.05</w:t>
            </w:r>
          </w:p>
        </w:tc>
      </w:tr>
      <w:tr w:rsidR="00857E7B" w:rsidRPr="00BA4105" w:rsidTr="00445440"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857E7B">
            <w:r w:rsidRPr="00AE7408">
              <w:t>SAJDA ĆURIĆ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B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857E7B">
            <w:r w:rsidRPr="00AE7408">
              <w:t>ALFA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857E7B">
            <w:r w:rsidRPr="00AE7408">
              <w:t>SEAD MAHMUTOVIĆ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857E7B"/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12.05</w:t>
            </w:r>
          </w:p>
        </w:tc>
      </w:tr>
      <w:tr w:rsidR="00857E7B" w:rsidRPr="00BA4105" w:rsidTr="00445440">
        <w:tc>
          <w:tcPr>
            <w:tcW w:w="630" w:type="dxa"/>
            <w:tcBorders>
              <w:top w:val="single" w:sz="12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857E7B" w:rsidRPr="00AE7408" w:rsidRDefault="00857E7B" w:rsidP="00857E7B">
            <w:r w:rsidRPr="00AE7408">
              <w:t>DENIS KOVAČEVIĆ</w:t>
            </w: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A</w:t>
            </w:r>
          </w:p>
        </w:tc>
        <w:tc>
          <w:tcPr>
            <w:tcW w:w="1178" w:type="dxa"/>
            <w:tcBorders>
              <w:top w:val="single" w:sz="12" w:space="0" w:color="auto"/>
            </w:tcBorders>
          </w:tcPr>
          <w:p w:rsidR="00857E7B" w:rsidRPr="00AE7408" w:rsidRDefault="00857E7B" w:rsidP="00857E7B">
            <w:r w:rsidRPr="00AE7408">
              <w:t>ESO</w:t>
            </w:r>
          </w:p>
        </w:tc>
        <w:tc>
          <w:tcPr>
            <w:tcW w:w="2446" w:type="dxa"/>
            <w:tcBorders>
              <w:top w:val="single" w:sz="12" w:space="0" w:color="auto"/>
            </w:tcBorders>
          </w:tcPr>
          <w:p w:rsidR="00857E7B" w:rsidRPr="00AE7408" w:rsidRDefault="00857E7B" w:rsidP="00857E7B">
            <w:r w:rsidRPr="00AE7408">
              <w:t>ESAD DELIĆ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57E7B" w:rsidRPr="00AE7408" w:rsidRDefault="00857E7B" w:rsidP="00857E7B"/>
        </w:tc>
        <w:tc>
          <w:tcPr>
            <w:tcW w:w="1260" w:type="dxa"/>
            <w:tcBorders>
              <w:top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I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12.40</w:t>
            </w:r>
          </w:p>
        </w:tc>
      </w:tr>
      <w:tr w:rsidR="00857E7B" w:rsidRPr="00BA4105" w:rsidTr="00445440"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857E7B">
            <w:r w:rsidRPr="00AE7408">
              <w:t>ELMIR AVDIĆ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B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857E7B">
            <w:r w:rsidRPr="00AE7408">
              <w:t>ALFA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857E7B">
            <w:r w:rsidRPr="00AE7408">
              <w:t>ALIJA ZAHIROVIĆ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857E7B"/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II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12.40</w:t>
            </w:r>
          </w:p>
        </w:tc>
      </w:tr>
      <w:tr w:rsidR="00857E7B" w:rsidRPr="00BA4105" w:rsidTr="00445440">
        <w:tc>
          <w:tcPr>
            <w:tcW w:w="630" w:type="dxa"/>
            <w:tcBorders>
              <w:top w:val="single" w:sz="12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top w:val="single" w:sz="12" w:space="0" w:color="auto"/>
            </w:tcBorders>
          </w:tcPr>
          <w:p w:rsidR="00857E7B" w:rsidRPr="00AE7408" w:rsidRDefault="00857E7B" w:rsidP="00857E7B">
            <w:r w:rsidRPr="00AE7408">
              <w:t>ALMEDIN KRUŠKIĆ</w:t>
            </w:r>
          </w:p>
        </w:tc>
        <w:tc>
          <w:tcPr>
            <w:tcW w:w="696" w:type="dxa"/>
            <w:tcBorders>
              <w:top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B</w:t>
            </w:r>
          </w:p>
        </w:tc>
        <w:tc>
          <w:tcPr>
            <w:tcW w:w="1178" w:type="dxa"/>
            <w:tcBorders>
              <w:top w:val="single" w:sz="12" w:space="0" w:color="auto"/>
            </w:tcBorders>
          </w:tcPr>
          <w:p w:rsidR="00857E7B" w:rsidRPr="00AE7408" w:rsidRDefault="00857E7B" w:rsidP="00857E7B">
            <w:r w:rsidRPr="00AE7408">
              <w:t>ALEGRO</w:t>
            </w:r>
          </w:p>
        </w:tc>
        <w:tc>
          <w:tcPr>
            <w:tcW w:w="2446" w:type="dxa"/>
            <w:tcBorders>
              <w:top w:val="single" w:sz="12" w:space="0" w:color="auto"/>
            </w:tcBorders>
          </w:tcPr>
          <w:p w:rsidR="00857E7B" w:rsidRPr="00AE7408" w:rsidRDefault="00857E7B" w:rsidP="00857E7B">
            <w:r w:rsidRPr="00AE7408">
              <w:t>JASMIN DŽANANOVIĆ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57E7B" w:rsidRPr="00AE7408" w:rsidRDefault="00857E7B" w:rsidP="00857E7B"/>
        </w:tc>
        <w:tc>
          <w:tcPr>
            <w:tcW w:w="1260" w:type="dxa"/>
            <w:tcBorders>
              <w:top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I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13.15</w:t>
            </w:r>
          </w:p>
        </w:tc>
      </w:tr>
      <w:tr w:rsidR="00857E7B" w:rsidRPr="00BA4105" w:rsidTr="00AD2F32">
        <w:tc>
          <w:tcPr>
            <w:tcW w:w="630" w:type="dxa"/>
            <w:tcBorders>
              <w:bottom w:val="single" w:sz="18" w:space="0" w:color="auto"/>
            </w:tcBorders>
          </w:tcPr>
          <w:p w:rsidR="00857E7B" w:rsidRDefault="00857E7B" w:rsidP="00857E7B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150" w:type="dxa"/>
            <w:tcBorders>
              <w:bottom w:val="single" w:sz="18" w:space="0" w:color="auto"/>
            </w:tcBorders>
          </w:tcPr>
          <w:p w:rsidR="00857E7B" w:rsidRPr="00AE7408" w:rsidRDefault="00857E7B" w:rsidP="00857E7B">
            <w:r w:rsidRPr="00AE7408">
              <w:t>NESIBA HODŽIĆ</w:t>
            </w:r>
          </w:p>
        </w:tc>
        <w:tc>
          <w:tcPr>
            <w:tcW w:w="696" w:type="dxa"/>
            <w:tcBorders>
              <w:bottom w:val="single" w:sz="18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B</w:t>
            </w:r>
          </w:p>
        </w:tc>
        <w:tc>
          <w:tcPr>
            <w:tcW w:w="1178" w:type="dxa"/>
            <w:tcBorders>
              <w:bottom w:val="single" w:sz="18" w:space="0" w:color="auto"/>
            </w:tcBorders>
          </w:tcPr>
          <w:p w:rsidR="00857E7B" w:rsidRPr="00AE7408" w:rsidRDefault="00857E7B" w:rsidP="00857E7B">
            <w:r w:rsidRPr="00AE7408">
              <w:t>ALFA</w:t>
            </w:r>
          </w:p>
        </w:tc>
        <w:tc>
          <w:tcPr>
            <w:tcW w:w="2446" w:type="dxa"/>
            <w:tcBorders>
              <w:bottom w:val="single" w:sz="18" w:space="0" w:color="auto"/>
            </w:tcBorders>
          </w:tcPr>
          <w:p w:rsidR="00857E7B" w:rsidRPr="00AE7408" w:rsidRDefault="00857E7B" w:rsidP="00857E7B">
            <w:r w:rsidRPr="00AE7408">
              <w:t>ALIJA ZAHIROVIĆ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857E7B" w:rsidRPr="00AE7408" w:rsidRDefault="00857E7B" w:rsidP="00857E7B"/>
        </w:tc>
        <w:tc>
          <w:tcPr>
            <w:tcW w:w="1260" w:type="dxa"/>
            <w:tcBorders>
              <w:bottom w:val="single" w:sz="18" w:space="0" w:color="auto"/>
            </w:tcBorders>
          </w:tcPr>
          <w:p w:rsidR="00857E7B" w:rsidRPr="00AE7408" w:rsidRDefault="00857E7B" w:rsidP="00B4384A">
            <w:pPr>
              <w:jc w:val="center"/>
            </w:pPr>
            <w:r w:rsidRPr="00AE7408">
              <w:t>II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857E7B" w:rsidRDefault="00857E7B" w:rsidP="00B4384A">
            <w:pPr>
              <w:jc w:val="center"/>
            </w:pPr>
            <w:r w:rsidRPr="00AE7408">
              <w:t>13.15</w:t>
            </w:r>
          </w:p>
        </w:tc>
      </w:tr>
    </w:tbl>
    <w:bookmarkEnd w:id="0"/>
    <w:p w:rsidR="001F1E58" w:rsidRPr="00685E4C" w:rsidRDefault="001F1E58" w:rsidP="008442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Gračanica</w:t>
      </w:r>
      <w:r w:rsidR="00B8038F">
        <w:rPr>
          <w:rFonts w:ascii="Times New Roman" w:hAnsi="Times New Roman" w:cs="Times New Roman"/>
          <w:b/>
        </w:rPr>
        <w:t>, 22</w:t>
      </w:r>
      <w:r w:rsidRPr="00685E4C">
        <w:rPr>
          <w:rFonts w:ascii="Times New Roman" w:hAnsi="Times New Roman" w:cs="Times New Roman"/>
          <w:b/>
        </w:rPr>
        <w:t>.0</w:t>
      </w:r>
      <w:r w:rsidR="00C65F57">
        <w:rPr>
          <w:rFonts w:ascii="Times New Roman" w:hAnsi="Times New Roman" w:cs="Times New Roman"/>
          <w:b/>
        </w:rPr>
        <w:t>7</w:t>
      </w:r>
      <w:r w:rsidRPr="00685E4C">
        <w:rPr>
          <w:rFonts w:ascii="Times New Roman" w:hAnsi="Times New Roman" w:cs="Times New Roman"/>
          <w:b/>
        </w:rPr>
        <w:t xml:space="preserve">.2024. godine                                              </w:t>
      </w:r>
      <w:r>
        <w:rPr>
          <w:rFonts w:ascii="Times New Roman" w:hAnsi="Times New Roman" w:cs="Times New Roman"/>
          <w:b/>
        </w:rPr>
        <w:t xml:space="preserve">         SEKRETAR: Mersed Mustafić,prof.</w:t>
      </w:r>
    </w:p>
    <w:sectPr w:rsidR="001F1E58" w:rsidRPr="00685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D1D27"/>
    <w:multiLevelType w:val="hybridMultilevel"/>
    <w:tmpl w:val="3594F348"/>
    <w:lvl w:ilvl="0" w:tplc="41EEA7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58"/>
    <w:rsid w:val="00004595"/>
    <w:rsid w:val="00074A78"/>
    <w:rsid w:val="000E27DE"/>
    <w:rsid w:val="001039A6"/>
    <w:rsid w:val="001307F8"/>
    <w:rsid w:val="00145637"/>
    <w:rsid w:val="001506B3"/>
    <w:rsid w:val="001F10C0"/>
    <w:rsid w:val="001F1E58"/>
    <w:rsid w:val="002E7D59"/>
    <w:rsid w:val="00320AC9"/>
    <w:rsid w:val="00422E8E"/>
    <w:rsid w:val="00443F22"/>
    <w:rsid w:val="00445440"/>
    <w:rsid w:val="004D6D6B"/>
    <w:rsid w:val="004F01CB"/>
    <w:rsid w:val="00670794"/>
    <w:rsid w:val="00762642"/>
    <w:rsid w:val="007B0E30"/>
    <w:rsid w:val="007B3579"/>
    <w:rsid w:val="007C0982"/>
    <w:rsid w:val="00812EB8"/>
    <w:rsid w:val="0084427B"/>
    <w:rsid w:val="00857E7B"/>
    <w:rsid w:val="00865FEF"/>
    <w:rsid w:val="00882027"/>
    <w:rsid w:val="00994E5E"/>
    <w:rsid w:val="00B4384A"/>
    <w:rsid w:val="00B470D5"/>
    <w:rsid w:val="00B8038F"/>
    <w:rsid w:val="00C431F9"/>
    <w:rsid w:val="00C65F57"/>
    <w:rsid w:val="00C91DC9"/>
    <w:rsid w:val="00CC0903"/>
    <w:rsid w:val="00DD077C"/>
    <w:rsid w:val="00E22ABD"/>
    <w:rsid w:val="00E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D90A3-1504-4A11-95A8-5B7115AB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E58"/>
    <w:pPr>
      <w:spacing w:after="0" w:line="240" w:lineRule="auto"/>
    </w:pPr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1E58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F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2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Tel:++3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+3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51C4-8175-44EF-9F2D-3E88976C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2024-06-11T09:32:00Z</dcterms:created>
  <dcterms:modified xsi:type="dcterms:W3CDTF">2024-07-22T10:22:00Z</dcterms:modified>
</cp:coreProperties>
</file>