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00B" w:rsidRPr="00112F8E" w:rsidRDefault="00C8600B" w:rsidP="00C8600B">
      <w:pPr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>BOSNA I HERCEGOVINA</w:t>
      </w:r>
    </w:p>
    <w:p w:rsidR="00C8600B" w:rsidRPr="00112F8E" w:rsidRDefault="00C8600B" w:rsidP="00C8600B">
      <w:pPr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>FEDERACIJA BOSNE I HERCEGOVINE</w:t>
      </w:r>
    </w:p>
    <w:p w:rsidR="00C8600B" w:rsidRPr="00112F8E" w:rsidRDefault="00C8600B" w:rsidP="00C8600B">
      <w:pPr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>TUZLANSKI KANTON</w:t>
      </w:r>
    </w:p>
    <w:p w:rsidR="00C8600B" w:rsidRPr="00112F8E" w:rsidRDefault="00C8600B" w:rsidP="00C8600B">
      <w:pPr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>JAVNA USTANOVA OSNOVNA ŠKOLA “</w:t>
      </w:r>
      <w:r w:rsidR="0044711E">
        <w:rPr>
          <w:rFonts w:ascii="Arial Narrow" w:hAnsi="Arial Narrow"/>
          <w:color w:val="000000" w:themeColor="text1"/>
        </w:rPr>
        <w:t>PURAČIĆ</w:t>
      </w:r>
      <w:r w:rsidRPr="00112F8E">
        <w:rPr>
          <w:rFonts w:ascii="Arial Narrow" w:hAnsi="Arial Narrow"/>
          <w:color w:val="000000" w:themeColor="text1"/>
        </w:rPr>
        <w:t>”</w:t>
      </w:r>
    </w:p>
    <w:p w:rsidR="00C8600B" w:rsidRPr="00112F8E" w:rsidRDefault="0044711E" w:rsidP="00C8600B">
      <w:p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PURAČIĆ</w:t>
      </w:r>
      <w:r w:rsidR="00C8600B" w:rsidRPr="00112F8E">
        <w:rPr>
          <w:rFonts w:ascii="Arial Narrow" w:hAnsi="Arial Narrow"/>
          <w:color w:val="000000" w:themeColor="text1"/>
        </w:rPr>
        <w:t xml:space="preserve"> LUKAVAC</w:t>
      </w:r>
    </w:p>
    <w:p w:rsidR="00C8600B" w:rsidRPr="00112F8E" w:rsidRDefault="00F41EA1" w:rsidP="00C8600B">
      <w:p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Broj</w:t>
      </w:r>
      <w:r w:rsidR="00C8600B" w:rsidRPr="00112F8E">
        <w:rPr>
          <w:rFonts w:ascii="Arial Narrow" w:hAnsi="Arial Narrow"/>
          <w:color w:val="000000" w:themeColor="text1"/>
        </w:rPr>
        <w:t>:</w:t>
      </w:r>
      <w:r>
        <w:rPr>
          <w:rFonts w:ascii="Arial Narrow" w:hAnsi="Arial Narrow"/>
          <w:color w:val="000000" w:themeColor="text1"/>
        </w:rPr>
        <w:t xml:space="preserve"> </w:t>
      </w:r>
      <w:r w:rsidR="00C8600B" w:rsidRPr="00112F8E">
        <w:rPr>
          <w:rFonts w:ascii="Arial Narrow" w:hAnsi="Arial Narrow"/>
          <w:color w:val="000000" w:themeColor="text1"/>
        </w:rPr>
        <w:t>01-</w:t>
      </w:r>
      <w:r w:rsidR="0044711E">
        <w:rPr>
          <w:rFonts w:ascii="Arial Narrow" w:hAnsi="Arial Narrow"/>
          <w:color w:val="000000" w:themeColor="text1"/>
        </w:rPr>
        <w:t>436-1/25</w:t>
      </w:r>
    </w:p>
    <w:p w:rsidR="00C8600B" w:rsidRPr="00112F8E" w:rsidRDefault="00F41EA1" w:rsidP="00C8600B">
      <w:p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Turija</w:t>
      </w:r>
      <w:r w:rsidR="00C8600B" w:rsidRPr="00112F8E">
        <w:rPr>
          <w:rFonts w:ascii="Arial Narrow" w:hAnsi="Arial Narrow"/>
          <w:color w:val="000000" w:themeColor="text1"/>
        </w:rPr>
        <w:t>,</w:t>
      </w:r>
      <w:r w:rsidR="0044711E">
        <w:rPr>
          <w:rFonts w:ascii="Arial Narrow" w:hAnsi="Arial Narrow"/>
          <w:color w:val="000000" w:themeColor="text1"/>
        </w:rPr>
        <w:t xml:space="preserve"> 10.06.2025</w:t>
      </w:r>
      <w:r w:rsidR="00C8600B" w:rsidRPr="00112F8E">
        <w:rPr>
          <w:rFonts w:ascii="Arial Narrow" w:hAnsi="Arial Narrow"/>
          <w:color w:val="000000" w:themeColor="text1"/>
        </w:rPr>
        <w:t>.GODINE</w:t>
      </w:r>
    </w:p>
    <w:p w:rsidR="00EA40A1" w:rsidRPr="00112F8E" w:rsidRDefault="00C8600B" w:rsidP="00EA40A1">
      <w:pPr>
        <w:ind w:firstLine="708"/>
        <w:jc w:val="both"/>
        <w:rPr>
          <w:rFonts w:ascii="Arial Narrow" w:hAnsi="Arial Narrow"/>
          <w:color w:val="000000" w:themeColor="text1"/>
          <w:lang w:val="bs-Latn-BA" w:eastAsia="en-US"/>
        </w:rPr>
      </w:pPr>
      <w:r w:rsidRPr="00112F8E">
        <w:rPr>
          <w:rFonts w:ascii="Arial Narrow" w:hAnsi="Arial Narrow"/>
          <w:color w:val="000000" w:themeColor="text1"/>
        </w:rPr>
        <w:tab/>
      </w:r>
      <w:r w:rsidR="00EA40A1" w:rsidRPr="00112F8E">
        <w:rPr>
          <w:rFonts w:ascii="Arial Narrow" w:hAnsi="Arial Narrow"/>
          <w:color w:val="000000" w:themeColor="text1"/>
          <w:lang w:val="bs-Latn-BA"/>
        </w:rPr>
        <w:t>Na osnovu člana 105. stav (1) tačka b) Zakona o osnovnom odgoju i obrazovanju („Službene novine TK“, broj:</w:t>
      </w:r>
      <w:r w:rsidR="00EA40A1" w:rsidRPr="00112F8E">
        <w:rPr>
          <w:rFonts w:ascii="Arial Narrow" w:hAnsi="Arial Narrow"/>
          <w:color w:val="000000" w:themeColor="text1"/>
          <w:shd w:val="clear" w:color="auto" w:fill="FFFFFF"/>
        </w:rPr>
        <w:t xml:space="preserve"> 10/20, 8/21, 11/</w:t>
      </w:r>
      <w:r w:rsidR="00E04B62">
        <w:rPr>
          <w:rFonts w:ascii="Arial Narrow" w:hAnsi="Arial Narrow"/>
          <w:color w:val="000000" w:themeColor="text1"/>
          <w:shd w:val="clear" w:color="auto" w:fill="FFFFFF"/>
        </w:rPr>
        <w:t xml:space="preserve">21, 22/21, 5/22, 10/22, 11/22, </w:t>
      </w:r>
      <w:r w:rsidR="00EA40A1" w:rsidRPr="00112F8E">
        <w:rPr>
          <w:rFonts w:ascii="Arial Narrow" w:hAnsi="Arial Narrow"/>
          <w:color w:val="000000" w:themeColor="text1"/>
          <w:shd w:val="clear" w:color="auto" w:fill="FFFFFF"/>
        </w:rPr>
        <w:t>12/23</w:t>
      </w:r>
      <w:r w:rsidR="00E04B62">
        <w:rPr>
          <w:rFonts w:ascii="Arial Narrow" w:hAnsi="Arial Narrow"/>
          <w:color w:val="000000" w:themeColor="text1"/>
          <w:shd w:val="clear" w:color="auto" w:fill="FFFFFF"/>
        </w:rPr>
        <w:t>, 5/25</w:t>
      </w:r>
      <w:r w:rsidR="00EA40A1" w:rsidRPr="00112F8E">
        <w:rPr>
          <w:rFonts w:ascii="Arial Narrow" w:hAnsi="Arial Narrow"/>
          <w:color w:val="000000" w:themeColor="text1"/>
          <w:lang w:val="bs-Latn-BA"/>
        </w:rPr>
        <w:t>), tačke I, II i III Kriterija o utvrđivanju uslova na osnovu kojih se vrši izbor i imenovanje kandidata za direktora osnovne škole čiji je osnivač Skupština Tuzlanskog kantona („Službene novine TK“, broj:</w:t>
      </w:r>
      <w:r w:rsidR="00EA40A1" w:rsidRPr="00112F8E">
        <w:rPr>
          <w:rFonts w:ascii="Arial Narrow" w:hAnsi="Arial Narrow"/>
          <w:color w:val="000000" w:themeColor="text1"/>
        </w:rPr>
        <w:t xml:space="preserve"> 11/14, 15/21 i 20/22)</w:t>
      </w:r>
      <w:r w:rsidR="00EA40A1" w:rsidRPr="00112F8E">
        <w:rPr>
          <w:rFonts w:ascii="Arial Narrow" w:hAnsi="Arial Narrow"/>
          <w:color w:val="000000" w:themeColor="text1"/>
          <w:lang w:val="bs-Latn-BA"/>
        </w:rPr>
        <w:t xml:space="preserve">, </w:t>
      </w:r>
      <w:r w:rsidR="0044711E">
        <w:rPr>
          <w:rFonts w:ascii="Arial Narrow" w:hAnsi="Arial Narrow"/>
          <w:color w:val="000000" w:themeColor="text1"/>
        </w:rPr>
        <w:t>člana 139</w:t>
      </w:r>
      <w:r w:rsidR="00EA40A1" w:rsidRPr="00112F8E">
        <w:rPr>
          <w:rFonts w:ascii="Arial Narrow" w:hAnsi="Arial Narrow"/>
          <w:color w:val="000000" w:themeColor="text1"/>
        </w:rPr>
        <w:t xml:space="preserve">. </w:t>
      </w:r>
      <w:r w:rsidR="0044711E">
        <w:rPr>
          <w:rFonts w:ascii="Arial Narrow" w:hAnsi="Arial Narrow"/>
          <w:color w:val="000000" w:themeColor="text1"/>
        </w:rPr>
        <w:t>Pravila</w:t>
      </w:r>
      <w:r w:rsidR="00EA40A1" w:rsidRPr="00112F8E">
        <w:rPr>
          <w:rFonts w:ascii="Arial Narrow" w:hAnsi="Arial Narrow"/>
          <w:color w:val="000000" w:themeColor="text1"/>
        </w:rPr>
        <w:t xml:space="preserve"> JU OŠ “</w:t>
      </w:r>
      <w:r w:rsidR="0044711E">
        <w:rPr>
          <w:rFonts w:ascii="Arial Narrow" w:hAnsi="Arial Narrow"/>
          <w:color w:val="000000" w:themeColor="text1"/>
        </w:rPr>
        <w:t>Puračić</w:t>
      </w:r>
      <w:r w:rsidR="00EA40A1" w:rsidRPr="00112F8E">
        <w:rPr>
          <w:rFonts w:ascii="Arial Narrow" w:hAnsi="Arial Narrow"/>
          <w:color w:val="000000" w:themeColor="text1"/>
        </w:rPr>
        <w:t xml:space="preserve">“ </w:t>
      </w:r>
      <w:r w:rsidR="0044711E">
        <w:rPr>
          <w:rFonts w:ascii="Arial Narrow" w:hAnsi="Arial Narrow"/>
          <w:color w:val="000000" w:themeColor="text1"/>
        </w:rPr>
        <w:t>Puračić</w:t>
      </w:r>
      <w:r w:rsidR="00EA40A1" w:rsidRPr="00112F8E">
        <w:rPr>
          <w:rFonts w:ascii="Arial Narrow" w:hAnsi="Arial Narrow"/>
          <w:color w:val="000000" w:themeColor="text1"/>
        </w:rPr>
        <w:t xml:space="preserve"> </w:t>
      </w:r>
      <w:r w:rsidR="00EA40A1" w:rsidRPr="00112F8E">
        <w:rPr>
          <w:rFonts w:ascii="Arial Narrow" w:hAnsi="Arial Narrow"/>
          <w:color w:val="000000" w:themeColor="text1"/>
          <w:lang w:val="bs-Latn-BA"/>
        </w:rPr>
        <w:t xml:space="preserve"> i Odluke privremenog Školskog odbora o raspisivanju konkursa za izbor i imenovanje direktora broj: 01- </w:t>
      </w:r>
      <w:r w:rsidR="0044711E">
        <w:rPr>
          <w:rFonts w:ascii="Arial Narrow" w:hAnsi="Arial Narrow"/>
          <w:color w:val="000000" w:themeColor="text1"/>
          <w:lang w:val="bs-Latn-BA"/>
        </w:rPr>
        <w:t>434-1/25 od 10.06.2025</w:t>
      </w:r>
      <w:r w:rsidR="00F41EA1">
        <w:rPr>
          <w:rFonts w:ascii="Arial Narrow" w:hAnsi="Arial Narrow"/>
          <w:color w:val="000000" w:themeColor="text1"/>
          <w:lang w:val="bs-Latn-BA"/>
        </w:rPr>
        <w:t>.</w:t>
      </w:r>
      <w:r w:rsidR="00EA40A1" w:rsidRPr="00112F8E">
        <w:rPr>
          <w:rFonts w:ascii="Arial Narrow" w:hAnsi="Arial Narrow"/>
          <w:color w:val="000000" w:themeColor="text1"/>
          <w:lang w:val="bs-Latn-BA"/>
        </w:rPr>
        <w:t>godine JU Osnovna škola “</w:t>
      </w:r>
      <w:r w:rsidR="0044711E">
        <w:rPr>
          <w:rFonts w:ascii="Arial Narrow" w:hAnsi="Arial Narrow"/>
          <w:color w:val="000000" w:themeColor="text1"/>
          <w:lang w:val="bs-Latn-BA"/>
        </w:rPr>
        <w:t>Puračić</w:t>
      </w:r>
      <w:r w:rsidR="00EA40A1" w:rsidRPr="00112F8E">
        <w:rPr>
          <w:rFonts w:ascii="Arial Narrow" w:hAnsi="Arial Narrow"/>
          <w:color w:val="000000" w:themeColor="text1"/>
          <w:lang w:val="bs-Latn-BA"/>
        </w:rPr>
        <w:t xml:space="preserve">” </w:t>
      </w:r>
      <w:r w:rsidR="0044711E">
        <w:rPr>
          <w:rFonts w:ascii="Arial Narrow" w:hAnsi="Arial Narrow"/>
          <w:color w:val="000000" w:themeColor="text1"/>
          <w:lang w:val="bs-Latn-BA"/>
        </w:rPr>
        <w:t>Puračić</w:t>
      </w:r>
      <w:r w:rsidR="00EA40A1" w:rsidRPr="00112F8E">
        <w:rPr>
          <w:rFonts w:ascii="Arial Narrow" w:hAnsi="Arial Narrow"/>
          <w:color w:val="000000" w:themeColor="text1"/>
          <w:lang w:val="bs-Latn-BA"/>
        </w:rPr>
        <w:t xml:space="preserve"> raspisuje: </w:t>
      </w:r>
    </w:p>
    <w:p w:rsidR="00EA40A1" w:rsidRPr="00112F8E" w:rsidRDefault="00EA40A1" w:rsidP="00EA40A1">
      <w:pPr>
        <w:pStyle w:val="BodyText"/>
        <w:rPr>
          <w:rFonts w:ascii="Arial Narrow" w:hAnsi="Arial Narrow"/>
          <w:color w:val="000000" w:themeColor="text1"/>
        </w:rPr>
      </w:pPr>
    </w:p>
    <w:p w:rsidR="00EA40A1" w:rsidRPr="00112F8E" w:rsidRDefault="00EA40A1" w:rsidP="00EA40A1">
      <w:pPr>
        <w:jc w:val="center"/>
        <w:rPr>
          <w:rFonts w:ascii="Arial Narrow" w:hAnsi="Arial Narrow"/>
          <w:b/>
          <w:color w:val="000000" w:themeColor="text1"/>
        </w:rPr>
      </w:pPr>
      <w:r w:rsidRPr="00112F8E">
        <w:rPr>
          <w:rFonts w:ascii="Arial Narrow" w:hAnsi="Arial Narrow"/>
          <w:b/>
          <w:color w:val="000000" w:themeColor="text1"/>
        </w:rPr>
        <w:t>K O N K U R S</w:t>
      </w:r>
    </w:p>
    <w:p w:rsidR="00EA40A1" w:rsidRPr="00112F8E" w:rsidRDefault="00EA40A1" w:rsidP="00EA40A1">
      <w:pPr>
        <w:jc w:val="center"/>
        <w:rPr>
          <w:rFonts w:ascii="Arial Narrow" w:hAnsi="Arial Narrow"/>
          <w:b/>
          <w:color w:val="000000" w:themeColor="text1"/>
        </w:rPr>
      </w:pPr>
      <w:r w:rsidRPr="00112F8E">
        <w:rPr>
          <w:rFonts w:ascii="Arial Narrow" w:hAnsi="Arial Narrow"/>
          <w:b/>
          <w:color w:val="000000" w:themeColor="text1"/>
        </w:rPr>
        <w:t>za izbor i imenovanje direktora Javne ustanove Osnovna škola „</w:t>
      </w:r>
      <w:r w:rsidR="0044711E">
        <w:rPr>
          <w:rFonts w:ascii="Arial Narrow" w:hAnsi="Arial Narrow"/>
          <w:b/>
          <w:color w:val="000000" w:themeColor="text1"/>
        </w:rPr>
        <w:t>Puračić</w:t>
      </w:r>
      <w:r w:rsidRPr="00112F8E">
        <w:rPr>
          <w:rFonts w:ascii="Arial Narrow" w:hAnsi="Arial Narrow"/>
          <w:b/>
          <w:color w:val="000000" w:themeColor="text1"/>
        </w:rPr>
        <w:t xml:space="preserve">“ </w:t>
      </w:r>
      <w:r w:rsidR="0044711E">
        <w:rPr>
          <w:rFonts w:ascii="Arial Narrow" w:hAnsi="Arial Narrow"/>
          <w:b/>
          <w:color w:val="000000" w:themeColor="text1"/>
        </w:rPr>
        <w:t>Puračić</w:t>
      </w:r>
    </w:p>
    <w:p w:rsidR="00EA40A1" w:rsidRPr="00112F8E" w:rsidRDefault="00EA40A1" w:rsidP="00EA40A1">
      <w:pPr>
        <w:jc w:val="center"/>
        <w:rPr>
          <w:rFonts w:ascii="Arial Narrow" w:hAnsi="Arial Narrow"/>
          <w:b/>
          <w:color w:val="000000" w:themeColor="text1"/>
        </w:rPr>
      </w:pPr>
    </w:p>
    <w:p w:rsidR="00EA40A1" w:rsidRPr="00112F8E" w:rsidRDefault="00EA40A1" w:rsidP="00EA40A1">
      <w:pPr>
        <w:pStyle w:val="ListParagraph"/>
        <w:numPr>
          <w:ilvl w:val="0"/>
          <w:numId w:val="1"/>
        </w:numPr>
        <w:rPr>
          <w:rFonts w:ascii="Arial Narrow" w:hAnsi="Arial Narrow"/>
          <w:b/>
          <w:color w:val="000000" w:themeColor="text1"/>
          <w:u w:val="single"/>
        </w:rPr>
      </w:pPr>
      <w:r w:rsidRPr="00112F8E">
        <w:rPr>
          <w:rFonts w:ascii="Arial Narrow" w:hAnsi="Arial Narrow"/>
          <w:b/>
          <w:color w:val="000000" w:themeColor="text1"/>
          <w:u w:val="single"/>
        </w:rPr>
        <w:t>Opis poslova</w:t>
      </w:r>
    </w:p>
    <w:p w:rsidR="00EA40A1" w:rsidRPr="00112F8E" w:rsidRDefault="00EA40A1" w:rsidP="00EA40A1">
      <w:pPr>
        <w:pStyle w:val="ListParagraph"/>
        <w:rPr>
          <w:rFonts w:ascii="Arial Narrow" w:hAnsi="Arial Narrow"/>
          <w:b/>
          <w:color w:val="000000" w:themeColor="text1"/>
          <w:u w:val="single"/>
        </w:rPr>
      </w:pPr>
    </w:p>
    <w:p w:rsidR="00EA40A1" w:rsidRPr="00112F8E" w:rsidRDefault="00612E59" w:rsidP="00EA40A1">
      <w:pPr>
        <w:pStyle w:val="ListParagraph"/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>Direktor škole rukovodi školom i obavlja druge poslove u skladu sa članom 111.</w:t>
      </w:r>
      <w:r w:rsidRPr="00112F8E">
        <w:rPr>
          <w:rFonts w:ascii="Arial Narrow" w:hAnsi="Arial Narrow"/>
          <w:color w:val="000000" w:themeColor="text1"/>
          <w:lang w:val="bs-Latn-BA"/>
        </w:rPr>
        <w:t xml:space="preserve"> Zakona o osnovnom odgoju i obrazovanju („Službene novine TK“, broj:</w:t>
      </w:r>
      <w:r w:rsidRPr="00112F8E">
        <w:rPr>
          <w:rFonts w:ascii="Arial Narrow" w:hAnsi="Arial Narrow"/>
          <w:color w:val="000000" w:themeColor="text1"/>
          <w:shd w:val="clear" w:color="auto" w:fill="FFFFFF"/>
        </w:rPr>
        <w:t xml:space="preserve"> 10/20, 8/21, 1</w:t>
      </w:r>
      <w:r w:rsidR="00E04B62">
        <w:rPr>
          <w:rFonts w:ascii="Arial Narrow" w:hAnsi="Arial Narrow"/>
          <w:color w:val="000000" w:themeColor="text1"/>
          <w:shd w:val="clear" w:color="auto" w:fill="FFFFFF"/>
        </w:rPr>
        <w:t>1/21, 22/21, 5/22, 10/22, 11/22,</w:t>
      </w:r>
      <w:r w:rsidRPr="00112F8E">
        <w:rPr>
          <w:rFonts w:ascii="Arial Narrow" w:hAnsi="Arial Narrow"/>
          <w:color w:val="000000" w:themeColor="text1"/>
          <w:shd w:val="clear" w:color="auto" w:fill="FFFFFF"/>
        </w:rPr>
        <w:t xml:space="preserve"> 12/23</w:t>
      </w:r>
      <w:r w:rsidR="00E04B62">
        <w:rPr>
          <w:rFonts w:ascii="Arial Narrow" w:hAnsi="Arial Narrow"/>
          <w:color w:val="000000" w:themeColor="text1"/>
          <w:shd w:val="clear" w:color="auto" w:fill="FFFFFF"/>
        </w:rPr>
        <w:t>, 5/25</w:t>
      </w:r>
      <w:r w:rsidRPr="00112F8E">
        <w:rPr>
          <w:rFonts w:ascii="Arial Narrow" w:hAnsi="Arial Narrow"/>
          <w:color w:val="000000" w:themeColor="text1"/>
          <w:lang w:val="bs-Latn-BA"/>
        </w:rPr>
        <w:t>)</w:t>
      </w:r>
      <w:r w:rsidRPr="00112F8E">
        <w:rPr>
          <w:rFonts w:ascii="Arial Narrow" w:hAnsi="Arial Narrow"/>
          <w:color w:val="000000" w:themeColor="text1"/>
        </w:rPr>
        <w:t xml:space="preserve"> te obavlja </w:t>
      </w:r>
      <w:r w:rsidR="00EA40A1" w:rsidRPr="00112F8E">
        <w:rPr>
          <w:rFonts w:ascii="Arial Narrow" w:hAnsi="Arial Narrow"/>
          <w:color w:val="000000" w:themeColor="text1"/>
        </w:rPr>
        <w:t>druge poslove utvrđene zakonom i podzakonskim aktima</w:t>
      </w:r>
      <w:r w:rsidRPr="00112F8E">
        <w:rPr>
          <w:rFonts w:ascii="Arial Narrow" w:hAnsi="Arial Narrow"/>
          <w:color w:val="000000" w:themeColor="text1"/>
        </w:rPr>
        <w:t xml:space="preserve"> i Pravilima škole</w:t>
      </w:r>
      <w:r w:rsidR="00EA40A1" w:rsidRPr="00112F8E">
        <w:rPr>
          <w:rFonts w:ascii="Arial Narrow" w:hAnsi="Arial Narrow"/>
          <w:color w:val="000000" w:themeColor="text1"/>
        </w:rPr>
        <w:t>.</w:t>
      </w:r>
    </w:p>
    <w:p w:rsidR="00EA40A1" w:rsidRPr="00112F8E" w:rsidRDefault="00EA40A1" w:rsidP="00EA40A1">
      <w:pPr>
        <w:pStyle w:val="ListParagraph"/>
        <w:jc w:val="both"/>
        <w:rPr>
          <w:rFonts w:ascii="Arial Narrow" w:hAnsi="Arial Narrow"/>
          <w:color w:val="000000" w:themeColor="text1"/>
        </w:rPr>
      </w:pPr>
    </w:p>
    <w:p w:rsidR="00EA40A1" w:rsidRPr="00112F8E" w:rsidRDefault="00EA40A1" w:rsidP="00EA40A1">
      <w:pPr>
        <w:pStyle w:val="ListParagraph"/>
        <w:numPr>
          <w:ilvl w:val="0"/>
          <w:numId w:val="1"/>
        </w:numPr>
        <w:rPr>
          <w:rFonts w:ascii="Arial Narrow" w:hAnsi="Arial Narrow"/>
          <w:b/>
          <w:color w:val="000000" w:themeColor="text1"/>
          <w:u w:val="single"/>
        </w:rPr>
      </w:pPr>
      <w:r w:rsidRPr="00112F8E">
        <w:rPr>
          <w:rFonts w:ascii="Arial Narrow" w:hAnsi="Arial Narrow"/>
          <w:b/>
          <w:color w:val="000000" w:themeColor="text1"/>
          <w:u w:val="single"/>
        </w:rPr>
        <w:t>Kandidat za direktora dužan je ispunjavati slijedeće opće uslove:</w:t>
      </w:r>
    </w:p>
    <w:p w:rsidR="00EA40A1" w:rsidRPr="00112F8E" w:rsidRDefault="00EA40A1" w:rsidP="00EA40A1">
      <w:pPr>
        <w:pStyle w:val="ListParagraph"/>
        <w:rPr>
          <w:rFonts w:ascii="Arial Narrow" w:hAnsi="Arial Narrow"/>
          <w:b/>
          <w:color w:val="000000" w:themeColor="text1"/>
          <w:u w:val="single"/>
        </w:rPr>
      </w:pPr>
    </w:p>
    <w:p w:rsidR="00EA40A1" w:rsidRPr="00112F8E" w:rsidRDefault="00EA40A1" w:rsidP="00EA40A1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>da je državljanin Bosne i Hercegovine (original ili ovjerena kopija Uvjerenja o državljanstvu),</w:t>
      </w:r>
    </w:p>
    <w:p w:rsidR="00EA40A1" w:rsidRPr="00112F8E" w:rsidRDefault="00EA40A1" w:rsidP="00EA40A1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>da je zdravstveno sposoban za obavljanje poslova direktora škole (ljekarsko uvjerenje od nadležne zdravstvene ustanove),</w:t>
      </w:r>
    </w:p>
    <w:p w:rsidR="00EA40A1" w:rsidRPr="00112F8E" w:rsidRDefault="00EA40A1" w:rsidP="00EA40A1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>da se na njega ne odnosi član IX (1) Ustava Bosne i Hercegovine (ovjerena izjava kandidata),</w:t>
      </w:r>
    </w:p>
    <w:p w:rsidR="00EA40A1" w:rsidRPr="00112F8E" w:rsidRDefault="00EA40A1" w:rsidP="00EA40A1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>da nije osuđivan za krivično djelo (ovjerena izjava kandidata),</w:t>
      </w:r>
    </w:p>
    <w:p w:rsidR="00EA40A1" w:rsidRPr="00112F8E" w:rsidRDefault="00EA40A1" w:rsidP="00EA40A1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>da nije kažnjavan iz oblasti privrednog prestupa i da mu nije izrečena zaštitna mjera zabrane vršenja poslova nastavnika, pedagoga ili direktora škole (uvjerenje izdato od nadležnog suda).</w:t>
      </w:r>
    </w:p>
    <w:p w:rsidR="00EA40A1" w:rsidRPr="00112F8E" w:rsidRDefault="00EA40A1" w:rsidP="00EA40A1">
      <w:pPr>
        <w:pStyle w:val="ListParagraph"/>
        <w:ind w:left="1080"/>
        <w:jc w:val="both"/>
        <w:rPr>
          <w:rFonts w:ascii="Arial Narrow" w:hAnsi="Arial Narrow"/>
          <w:color w:val="000000" w:themeColor="text1"/>
        </w:rPr>
      </w:pPr>
    </w:p>
    <w:p w:rsidR="00EA40A1" w:rsidRPr="00112F8E" w:rsidRDefault="00EA40A1" w:rsidP="00EA40A1">
      <w:pPr>
        <w:pStyle w:val="ListParagraph"/>
        <w:numPr>
          <w:ilvl w:val="0"/>
          <w:numId w:val="1"/>
        </w:numPr>
        <w:rPr>
          <w:rFonts w:ascii="Arial Narrow" w:hAnsi="Arial Narrow"/>
          <w:b/>
          <w:color w:val="000000" w:themeColor="text1"/>
          <w:u w:val="single"/>
        </w:rPr>
      </w:pPr>
      <w:r w:rsidRPr="00112F8E">
        <w:rPr>
          <w:rFonts w:ascii="Arial Narrow" w:hAnsi="Arial Narrow"/>
          <w:b/>
          <w:color w:val="000000" w:themeColor="text1"/>
          <w:u w:val="single"/>
        </w:rPr>
        <w:t>Pored općih uslova, kandidat za direktora škole dužan je ispunjavati slijedeće posebne uslove:</w:t>
      </w:r>
    </w:p>
    <w:p w:rsidR="00EA40A1" w:rsidRPr="00112F8E" w:rsidRDefault="00EA40A1" w:rsidP="00EA40A1">
      <w:pPr>
        <w:pStyle w:val="ListParagraph"/>
        <w:rPr>
          <w:rFonts w:ascii="Arial Narrow" w:hAnsi="Arial Narrow"/>
          <w:b/>
          <w:color w:val="000000" w:themeColor="text1"/>
          <w:u w:val="single"/>
        </w:rPr>
      </w:pPr>
    </w:p>
    <w:p w:rsidR="00EA40A1" w:rsidRPr="00112F8E" w:rsidRDefault="00EA40A1" w:rsidP="00EA40A1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>da ispunjava uslove za nastavnika ili stručnog saradnika škole, imaVII stepen stručne spreme, odnosno visoko obrazovanje najmanje prvog, drugog ili trećeg ciklusa Bolonjskog sistema studiranja (ovjerena kopija diplome),</w:t>
      </w:r>
    </w:p>
    <w:p w:rsidR="00EA40A1" w:rsidRPr="00112F8E" w:rsidRDefault="00EA40A1" w:rsidP="00EA40A1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>da ima položen stručni ispit za samostalan rad na poslovima nastavnika ili pedagoga škole (ovjerena kopija uvjerenja),</w:t>
      </w:r>
    </w:p>
    <w:p w:rsidR="00EA40A1" w:rsidRPr="00112F8E" w:rsidRDefault="00EA40A1" w:rsidP="00EA40A1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>da ima najmanje pet godina radnog iskustva na poslovima nastavnika ili stručnog saradnika škole (potvrda škole),</w:t>
      </w:r>
    </w:p>
    <w:p w:rsidR="00EA40A1" w:rsidRPr="00112F8E" w:rsidRDefault="00EA40A1" w:rsidP="00EA40A1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>da ima program rada i razvoja škole za period na koji se imenuje direktor,</w:t>
      </w:r>
    </w:p>
    <w:p w:rsidR="00EA40A1" w:rsidRPr="00112F8E" w:rsidRDefault="00EA40A1" w:rsidP="00EA40A1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>da nije član izvršnih organa političkih partija (ovjerena izjava kandidata),</w:t>
      </w:r>
    </w:p>
    <w:p w:rsidR="00EA40A1" w:rsidRPr="00112F8E" w:rsidRDefault="00EA40A1" w:rsidP="00EA40A1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lastRenderedPageBreak/>
        <w:t>da mu nije u posljednje tri godine prije dana objavljivanja konkursa bio otkazan ugovor o radu zbog disciplinske odgovornosti ili kojem je u istom periodu izrečena disciplinska mjera otpusta iz državne službe (ovjerena izjava kandidata),</w:t>
      </w:r>
    </w:p>
    <w:p w:rsidR="00EA40A1" w:rsidRPr="00112F8E" w:rsidRDefault="00EA40A1" w:rsidP="00EA40A1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>da nema direktan finansijski ili drugi lični interes u školi u kojoj se kandiduje koji bi mogao dovesti do sukoba interesa sa njegovom dužnošću direktora (ovjerena izjava),</w:t>
      </w:r>
    </w:p>
    <w:p w:rsidR="00EA40A1" w:rsidRPr="00112F8E" w:rsidRDefault="00EA40A1" w:rsidP="00EA40A1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 xml:space="preserve">da nije obavljao </w:t>
      </w:r>
      <w:r w:rsidR="009933FB">
        <w:rPr>
          <w:rFonts w:ascii="Arial Narrow" w:hAnsi="Arial Narrow"/>
          <w:color w:val="000000" w:themeColor="text1"/>
        </w:rPr>
        <w:t>dužnost direktora škole dva puta (dva mandata)</w:t>
      </w:r>
      <w:r w:rsidRPr="00112F8E">
        <w:rPr>
          <w:rFonts w:ascii="Arial Narrow" w:hAnsi="Arial Narrow"/>
          <w:color w:val="000000" w:themeColor="text1"/>
        </w:rPr>
        <w:t xml:space="preserve"> u istoj školi u kojoj konkuriše za direktora (ovjerena izjava kandidata),</w:t>
      </w:r>
    </w:p>
    <w:p w:rsidR="00EA40A1" w:rsidRPr="00112F8E" w:rsidRDefault="00EA40A1" w:rsidP="00EA40A1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>da zbog svoje krivice nije bio razriješen dužnosti direktora neke od odgojno-obrazovnih ustanova (ovjerena izjava kandidata),</w:t>
      </w:r>
    </w:p>
    <w:p w:rsidR="00EA40A1" w:rsidRPr="00112F8E" w:rsidRDefault="00EA40A1" w:rsidP="00EA40A1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>da nije pravosnažno osuđen za neko od krivičnih djela iz člana 87. stav (1) Zakona o osnovnom odgoju i obrazovanju („Službene novine TK“, broj:</w:t>
      </w:r>
      <w:r w:rsidR="003834E1" w:rsidRPr="00112F8E">
        <w:rPr>
          <w:rFonts w:ascii="Arial Narrow" w:hAnsi="Arial Narrow"/>
          <w:color w:val="000000" w:themeColor="text1"/>
          <w:shd w:val="clear" w:color="auto" w:fill="FFFFFF"/>
        </w:rPr>
        <w:t xml:space="preserve"> 10/20, 8/21, 11/21, 22/21, 5/22, 10/22, 11/22 i 12/23</w:t>
      </w:r>
      <w:r w:rsidRPr="00112F8E">
        <w:rPr>
          <w:rFonts w:ascii="Arial Narrow" w:hAnsi="Arial Narrow"/>
          <w:color w:val="000000" w:themeColor="text1"/>
        </w:rPr>
        <w:t>, da nije kažnjavan iz oblasti privrednog prestupa, da mu nije izrečena zaštitna mjera zabrane vršenja poslova direktora, nastavnika ili stručnog saradnika škole ili koje u mandatnom periodu stiče uslove za odlazak u penziju shodno odredbama Zakona o radu.</w:t>
      </w:r>
    </w:p>
    <w:p w:rsidR="00EA40A1" w:rsidRPr="00112F8E" w:rsidRDefault="00EA40A1" w:rsidP="00EA40A1">
      <w:pPr>
        <w:pStyle w:val="ListParagraph"/>
        <w:ind w:left="1080"/>
        <w:jc w:val="both"/>
        <w:rPr>
          <w:rFonts w:ascii="Arial Narrow" w:hAnsi="Arial Narrow"/>
          <w:color w:val="000000" w:themeColor="text1"/>
        </w:rPr>
      </w:pPr>
    </w:p>
    <w:p w:rsidR="00EA40A1" w:rsidRPr="00112F8E" w:rsidRDefault="00EA40A1" w:rsidP="00EA40A1">
      <w:pPr>
        <w:pStyle w:val="ListParagraph"/>
        <w:ind w:left="1080"/>
        <w:jc w:val="both"/>
        <w:rPr>
          <w:rFonts w:ascii="Arial Narrow" w:hAnsi="Arial Narrow"/>
          <w:b/>
          <w:color w:val="000000" w:themeColor="text1"/>
        </w:rPr>
      </w:pPr>
      <w:r w:rsidRPr="00112F8E">
        <w:rPr>
          <w:rFonts w:ascii="Arial Narrow" w:hAnsi="Arial Narrow"/>
          <w:b/>
          <w:color w:val="000000" w:themeColor="text1"/>
        </w:rPr>
        <w:t>Za direktora škole ne može biti imenovano lice koje ne ispunjava opće i posebne ulove konkursa.</w:t>
      </w:r>
    </w:p>
    <w:p w:rsidR="00EA40A1" w:rsidRPr="00112F8E" w:rsidRDefault="00EA40A1" w:rsidP="00EA40A1">
      <w:pPr>
        <w:pStyle w:val="ListParagraph"/>
        <w:ind w:left="1080"/>
        <w:jc w:val="both"/>
        <w:rPr>
          <w:rFonts w:ascii="Arial Narrow" w:hAnsi="Arial Narrow"/>
          <w:b/>
          <w:color w:val="000000" w:themeColor="text1"/>
        </w:rPr>
      </w:pPr>
    </w:p>
    <w:p w:rsidR="00EA40A1" w:rsidRPr="00112F8E" w:rsidRDefault="00EA40A1" w:rsidP="00EA40A1">
      <w:pPr>
        <w:pStyle w:val="ListParagraph"/>
        <w:numPr>
          <w:ilvl w:val="0"/>
          <w:numId w:val="1"/>
        </w:numPr>
        <w:rPr>
          <w:rFonts w:ascii="Arial Narrow" w:hAnsi="Arial Narrow"/>
          <w:b/>
          <w:color w:val="000000" w:themeColor="text1"/>
          <w:u w:val="single"/>
        </w:rPr>
      </w:pPr>
      <w:r w:rsidRPr="00112F8E">
        <w:rPr>
          <w:rFonts w:ascii="Arial Narrow" w:hAnsi="Arial Narrow"/>
          <w:b/>
          <w:color w:val="000000" w:themeColor="text1"/>
          <w:u w:val="single"/>
        </w:rPr>
        <w:t>Uz prijavu na konkurs</w:t>
      </w:r>
      <w:r w:rsidR="003834E1" w:rsidRPr="00112F8E">
        <w:rPr>
          <w:rFonts w:ascii="Arial Narrow" w:hAnsi="Arial Narrow"/>
          <w:b/>
          <w:color w:val="000000" w:themeColor="text1"/>
          <w:u w:val="single"/>
        </w:rPr>
        <w:t>, koja sadrži kraću biografiju,</w:t>
      </w:r>
      <w:r w:rsidRPr="00112F8E">
        <w:rPr>
          <w:rFonts w:ascii="Arial Narrow" w:hAnsi="Arial Narrow"/>
          <w:b/>
          <w:color w:val="000000" w:themeColor="text1"/>
          <w:u w:val="single"/>
        </w:rPr>
        <w:t xml:space="preserve"> kandidati su dužni dostaviti:</w:t>
      </w:r>
    </w:p>
    <w:p w:rsidR="00EA40A1" w:rsidRPr="00112F8E" w:rsidRDefault="00EA40A1" w:rsidP="00EA40A1">
      <w:pPr>
        <w:pStyle w:val="ListParagraph"/>
        <w:rPr>
          <w:rFonts w:ascii="Arial Narrow" w:hAnsi="Arial Narrow"/>
          <w:b/>
          <w:color w:val="000000" w:themeColor="text1"/>
          <w:u w:val="single"/>
        </w:rPr>
      </w:pPr>
    </w:p>
    <w:p w:rsidR="00EA40A1" w:rsidRPr="00112F8E" w:rsidRDefault="003834E1" w:rsidP="00EA40A1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>U</w:t>
      </w:r>
      <w:r w:rsidR="00EA40A1" w:rsidRPr="00112F8E">
        <w:rPr>
          <w:rFonts w:ascii="Arial Narrow" w:hAnsi="Arial Narrow"/>
          <w:color w:val="000000" w:themeColor="text1"/>
        </w:rPr>
        <w:t>vjerenje o državljanstvu (original ili ovjerena kopija),</w:t>
      </w:r>
    </w:p>
    <w:p w:rsidR="00EA40A1" w:rsidRPr="00112F8E" w:rsidRDefault="003834E1" w:rsidP="00EA40A1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>O</w:t>
      </w:r>
      <w:r w:rsidR="00EA40A1" w:rsidRPr="00112F8E">
        <w:rPr>
          <w:rFonts w:ascii="Arial Narrow" w:hAnsi="Arial Narrow"/>
          <w:color w:val="000000" w:themeColor="text1"/>
        </w:rPr>
        <w:t>vjerenu izjavu kandidata da nije pod optužnicom Međunarodnog suda za ratne zločine, odnosno da se na njega ne odnosi član IX (1) Ustava Bosne i Hercegovine</w:t>
      </w:r>
    </w:p>
    <w:p w:rsidR="00EA40A1" w:rsidRPr="00112F8E" w:rsidRDefault="003834E1" w:rsidP="00EA40A1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>O</w:t>
      </w:r>
      <w:r w:rsidR="00EA40A1" w:rsidRPr="00112F8E">
        <w:rPr>
          <w:rFonts w:ascii="Arial Narrow" w:hAnsi="Arial Narrow"/>
          <w:color w:val="000000" w:themeColor="text1"/>
        </w:rPr>
        <w:t>vjerenu izjavu kandidata da nije osuđivan za krivično djelo,</w:t>
      </w:r>
    </w:p>
    <w:p w:rsidR="00EA40A1" w:rsidRPr="00112F8E" w:rsidRDefault="003834E1" w:rsidP="00EA40A1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>U</w:t>
      </w:r>
      <w:r w:rsidR="00EA40A1" w:rsidRPr="00112F8E">
        <w:rPr>
          <w:rFonts w:ascii="Arial Narrow" w:hAnsi="Arial Narrow"/>
          <w:color w:val="000000" w:themeColor="text1"/>
        </w:rPr>
        <w:t>vjerenje da nije kažnjavan iz oblasti privrednog prestupa i da mu nije izrečena zaštitna mjera zabrane vršenja poslova nastavnika, pedagoga ili direktora škole (uvjerenje izdato od nadležnog suda),</w:t>
      </w:r>
    </w:p>
    <w:p w:rsidR="00EA40A1" w:rsidRPr="00112F8E" w:rsidRDefault="003834E1" w:rsidP="00EA40A1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>O</w:t>
      </w:r>
      <w:r w:rsidR="00EA40A1" w:rsidRPr="00112F8E">
        <w:rPr>
          <w:rFonts w:ascii="Arial Narrow" w:hAnsi="Arial Narrow"/>
          <w:color w:val="000000" w:themeColor="text1"/>
        </w:rPr>
        <w:t>vjerenu kopiju diplome o stručnoj spremi,</w:t>
      </w:r>
    </w:p>
    <w:p w:rsidR="00EA40A1" w:rsidRPr="00112F8E" w:rsidRDefault="003834E1" w:rsidP="00EA40A1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>O</w:t>
      </w:r>
      <w:r w:rsidR="00EA40A1" w:rsidRPr="00112F8E">
        <w:rPr>
          <w:rFonts w:ascii="Arial Narrow" w:hAnsi="Arial Narrow"/>
          <w:color w:val="000000" w:themeColor="text1"/>
        </w:rPr>
        <w:t>vjerenu kopiju uvjerenja o položenom stručnom ispitu</w:t>
      </w:r>
      <w:r w:rsidRPr="00112F8E">
        <w:rPr>
          <w:rFonts w:ascii="Arial Narrow" w:hAnsi="Arial Narrow"/>
          <w:color w:val="000000" w:themeColor="text1"/>
        </w:rPr>
        <w:t xml:space="preserve"> za samostalan rad u oblasti obrazovanja na poslovima nastavnika ili stručnog saradnika, poslije sticanja odgovarajuće stručne spreme</w:t>
      </w:r>
      <w:r w:rsidR="00EA40A1" w:rsidRPr="00112F8E">
        <w:rPr>
          <w:rFonts w:ascii="Arial Narrow" w:hAnsi="Arial Narrow"/>
          <w:color w:val="000000" w:themeColor="text1"/>
        </w:rPr>
        <w:t>,</w:t>
      </w:r>
    </w:p>
    <w:p w:rsidR="00EA40A1" w:rsidRPr="00112F8E" w:rsidRDefault="003834E1" w:rsidP="00EA40A1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>P</w:t>
      </w:r>
      <w:r w:rsidR="00EA40A1" w:rsidRPr="00112F8E">
        <w:rPr>
          <w:rFonts w:ascii="Arial Narrow" w:hAnsi="Arial Narrow"/>
          <w:color w:val="000000" w:themeColor="text1"/>
        </w:rPr>
        <w:t>otvrdu škole o radnom iskustvu u nastavi ili na pedagoško-psihološkim poslovima nakon sticanja odgovarajuće stručne spreme,</w:t>
      </w:r>
    </w:p>
    <w:p w:rsidR="00EA40A1" w:rsidRPr="00112F8E" w:rsidRDefault="003834E1" w:rsidP="00EA40A1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>P</w:t>
      </w:r>
      <w:r w:rsidR="00EA40A1" w:rsidRPr="00112F8E">
        <w:rPr>
          <w:rFonts w:ascii="Arial Narrow" w:hAnsi="Arial Narrow"/>
          <w:color w:val="000000" w:themeColor="text1"/>
        </w:rPr>
        <w:t xml:space="preserve">rogram rada i razvoja škole </w:t>
      </w:r>
      <w:r w:rsidRPr="00112F8E">
        <w:rPr>
          <w:rFonts w:ascii="Arial Narrow" w:hAnsi="Arial Narrow"/>
          <w:color w:val="000000" w:themeColor="text1"/>
        </w:rPr>
        <w:t>za period na koji se imenuje direktor,</w:t>
      </w:r>
    </w:p>
    <w:p w:rsidR="00EA40A1" w:rsidRPr="00112F8E" w:rsidRDefault="003834E1" w:rsidP="00EA40A1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>O</w:t>
      </w:r>
      <w:r w:rsidR="00EA40A1" w:rsidRPr="00112F8E">
        <w:rPr>
          <w:rFonts w:ascii="Arial Narrow" w:hAnsi="Arial Narrow"/>
          <w:color w:val="000000" w:themeColor="text1"/>
        </w:rPr>
        <w:t>vjerenu izjavu kandidata da nema funkcija u izvršnim organima političke partije ili organizacije koja je povezana sa političkom partijom,</w:t>
      </w:r>
    </w:p>
    <w:p w:rsidR="00EA40A1" w:rsidRPr="00112F8E" w:rsidRDefault="003834E1" w:rsidP="00EA40A1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>O</w:t>
      </w:r>
      <w:r w:rsidR="00EA40A1" w:rsidRPr="00112F8E">
        <w:rPr>
          <w:rFonts w:ascii="Arial Narrow" w:hAnsi="Arial Narrow"/>
          <w:color w:val="000000" w:themeColor="text1"/>
        </w:rPr>
        <w:t>vjerenu izjavu kandidata da mu nije u posljednje tri godine prije dana objavljivanja konkursa bio otkazan ugovor o radu zbog disciplinske odgovornosti ili kojem je u istom periodu izrečena disciplinksa mjera otpusta iz državne službe,</w:t>
      </w:r>
    </w:p>
    <w:p w:rsidR="00EA40A1" w:rsidRPr="00112F8E" w:rsidRDefault="00EA40A1" w:rsidP="00EA40A1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>ovjerenu izjavu kandidata da nije član upravnog, školskog i nadzornog odbora drugog regulisanog organa, ukoliko jeste, ovjerenu izjavu kandidata da će po okončanju imenovanja odstupiti sa pozicije u roku od 7 dana od dana imenovanja,</w:t>
      </w:r>
    </w:p>
    <w:p w:rsidR="00EA40A1" w:rsidRPr="00112F8E" w:rsidRDefault="003834E1" w:rsidP="00EA40A1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>O</w:t>
      </w:r>
      <w:r w:rsidR="00EA40A1" w:rsidRPr="00112F8E">
        <w:rPr>
          <w:rFonts w:ascii="Arial Narrow" w:hAnsi="Arial Narrow"/>
          <w:color w:val="000000" w:themeColor="text1"/>
        </w:rPr>
        <w:t>vjerenu izjavu kandidata da nema privatni finansijski interes u školi u kojoj konkuriše za direktora,</w:t>
      </w:r>
    </w:p>
    <w:p w:rsidR="00EA40A1" w:rsidRPr="00112F8E" w:rsidRDefault="003834E1" w:rsidP="00EA40A1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>O</w:t>
      </w:r>
      <w:r w:rsidR="00EA40A1" w:rsidRPr="00112F8E">
        <w:rPr>
          <w:rFonts w:ascii="Arial Narrow" w:hAnsi="Arial Narrow"/>
          <w:color w:val="000000" w:themeColor="text1"/>
        </w:rPr>
        <w:t>vjerenu izjavu kandidata da nije obavljao dužnost direktora škole dva puta u istoj školi u kojoj konkuriše za direktora,</w:t>
      </w:r>
    </w:p>
    <w:p w:rsidR="00EA40A1" w:rsidRPr="00112F8E" w:rsidRDefault="003834E1" w:rsidP="00EA40A1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>O</w:t>
      </w:r>
      <w:r w:rsidR="00EA40A1" w:rsidRPr="00112F8E">
        <w:rPr>
          <w:rFonts w:ascii="Arial Narrow" w:hAnsi="Arial Narrow"/>
          <w:color w:val="000000" w:themeColor="text1"/>
        </w:rPr>
        <w:t xml:space="preserve">vjerenu izjavu kandidata da zbog svoje krivice nije bio razriješen dužnosti direktora neke od odgojno-obrazovnih ustanova i da u mandatnom periodu ne stiče uslove za odlazak u penziju, </w:t>
      </w:r>
    </w:p>
    <w:p w:rsidR="00EA40A1" w:rsidRPr="00112F8E" w:rsidRDefault="00F37D32" w:rsidP="00EA40A1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lastRenderedPageBreak/>
        <w:t>O</w:t>
      </w:r>
      <w:r w:rsidR="00EA40A1" w:rsidRPr="00112F8E">
        <w:rPr>
          <w:rFonts w:ascii="Arial Narrow" w:hAnsi="Arial Narrow"/>
          <w:color w:val="000000" w:themeColor="text1"/>
        </w:rPr>
        <w:t>vjerenu izjavu kandidata da nije nepodoban  u skl</w:t>
      </w:r>
      <w:r w:rsidR="00F41EA1">
        <w:rPr>
          <w:rFonts w:ascii="Arial Narrow" w:hAnsi="Arial Narrow"/>
          <w:color w:val="000000" w:themeColor="text1"/>
        </w:rPr>
        <w:t>adu sa članom 87. Zakona o osnov</w:t>
      </w:r>
      <w:r w:rsidR="00EA40A1" w:rsidRPr="00112F8E">
        <w:rPr>
          <w:rFonts w:ascii="Arial Narrow" w:hAnsi="Arial Narrow"/>
          <w:color w:val="000000" w:themeColor="text1"/>
        </w:rPr>
        <w:t>nom odgoju i obrazovanju („Sl. novine TK“ broj:</w:t>
      </w:r>
      <w:r w:rsidRPr="00112F8E">
        <w:rPr>
          <w:rFonts w:ascii="Arial Narrow" w:hAnsi="Arial Narrow"/>
          <w:color w:val="000000" w:themeColor="text1"/>
          <w:shd w:val="clear" w:color="auto" w:fill="FFFFFF"/>
        </w:rPr>
        <w:t xml:space="preserve"> 10/20, 8/21, 11/21, 22/21, 5/22, 10/22, 11/22 i 12/23</w:t>
      </w:r>
      <w:r w:rsidR="00EA40A1" w:rsidRPr="00112F8E">
        <w:rPr>
          <w:rFonts w:ascii="Arial Narrow" w:hAnsi="Arial Narrow"/>
          <w:color w:val="000000" w:themeColor="text1"/>
        </w:rPr>
        <w:t>).</w:t>
      </w:r>
    </w:p>
    <w:p w:rsidR="00612E59" w:rsidRPr="00112F8E" w:rsidRDefault="00612E59" w:rsidP="00612E59">
      <w:pPr>
        <w:pStyle w:val="ListParagraph"/>
        <w:ind w:left="1080"/>
        <w:jc w:val="both"/>
        <w:rPr>
          <w:rFonts w:ascii="Arial Narrow" w:hAnsi="Arial Narrow"/>
          <w:color w:val="000000" w:themeColor="text1"/>
        </w:rPr>
      </w:pPr>
    </w:p>
    <w:p w:rsidR="00612E59" w:rsidRPr="00112F8E" w:rsidRDefault="00612E59" w:rsidP="00612E59">
      <w:pPr>
        <w:pStyle w:val="ListParagraph"/>
        <w:ind w:left="1080"/>
        <w:jc w:val="both"/>
        <w:rPr>
          <w:rFonts w:ascii="Arial Narrow" w:hAnsi="Arial Narrow"/>
          <w:color w:val="000000" w:themeColor="text1"/>
        </w:rPr>
      </w:pPr>
    </w:p>
    <w:p w:rsidR="00EA40A1" w:rsidRPr="00112F8E" w:rsidRDefault="00EA40A1" w:rsidP="00EA40A1">
      <w:pPr>
        <w:pStyle w:val="ListParagraph"/>
        <w:ind w:left="1080"/>
        <w:jc w:val="both"/>
        <w:rPr>
          <w:rFonts w:ascii="Arial Narrow" w:hAnsi="Arial Narrow"/>
          <w:color w:val="000000" w:themeColor="text1"/>
        </w:rPr>
      </w:pPr>
    </w:p>
    <w:p w:rsidR="00EA40A1" w:rsidRPr="00112F8E" w:rsidRDefault="00EA40A1" w:rsidP="00EA40A1">
      <w:pPr>
        <w:ind w:firstLine="360"/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ab/>
        <w:t>Kandidat koji bude imenovan za direktora dužan je dostaviti:</w:t>
      </w:r>
    </w:p>
    <w:p w:rsidR="00612E59" w:rsidRPr="00112F8E" w:rsidRDefault="00612E59" w:rsidP="00612E59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 xml:space="preserve">Ljekarsko uvjerenje nadležne zdravstvene ustanove (ne starije od 3 mjeseca) i </w:t>
      </w:r>
    </w:p>
    <w:p w:rsidR="00EA40A1" w:rsidRPr="00112F8E" w:rsidRDefault="00EA40A1" w:rsidP="00EA40A1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>Izjavu ovjerenu od strane nadležnog organa o odstupanju sa pozicije predsjednika ili člana Školskog odbora ukoliko je u tom momentu obavljao navedenu dužnost</w:t>
      </w:r>
      <w:r w:rsidR="00612E59" w:rsidRPr="00112F8E">
        <w:rPr>
          <w:rFonts w:ascii="Arial Narrow" w:hAnsi="Arial Narrow"/>
          <w:color w:val="000000" w:themeColor="text1"/>
        </w:rPr>
        <w:t>.</w:t>
      </w:r>
    </w:p>
    <w:p w:rsidR="00EA40A1" w:rsidRPr="00112F8E" w:rsidRDefault="00EA40A1" w:rsidP="00EA40A1">
      <w:pPr>
        <w:pStyle w:val="ListParagraph"/>
        <w:jc w:val="both"/>
        <w:rPr>
          <w:rFonts w:ascii="Arial Narrow" w:hAnsi="Arial Narrow"/>
          <w:color w:val="000000" w:themeColor="text1"/>
        </w:rPr>
      </w:pPr>
      <w:bookmarkStart w:id="0" w:name="_GoBack"/>
      <w:bookmarkEnd w:id="0"/>
    </w:p>
    <w:p w:rsidR="00EA40A1" w:rsidRPr="00112F8E" w:rsidRDefault="00EA40A1" w:rsidP="00612E59">
      <w:pPr>
        <w:pStyle w:val="ListParagraph"/>
        <w:jc w:val="both"/>
        <w:rPr>
          <w:rFonts w:ascii="Arial Narrow" w:hAnsi="Arial Narrow"/>
          <w:b/>
          <w:color w:val="000000" w:themeColor="text1"/>
        </w:rPr>
      </w:pPr>
      <w:r w:rsidRPr="00112F8E">
        <w:rPr>
          <w:rFonts w:ascii="Arial Narrow" w:hAnsi="Arial Narrow"/>
          <w:b/>
          <w:color w:val="000000" w:themeColor="text1"/>
        </w:rPr>
        <w:t>Pod ovjerenom izjavom podrazumijeva se izjava ovjerena od strane nadležnog gradskog ili općinskog organa, odnosno izjava ovjerena od strane notara.</w:t>
      </w:r>
    </w:p>
    <w:p w:rsidR="00EA40A1" w:rsidRPr="00112F8E" w:rsidRDefault="00EA40A1" w:rsidP="00EA40A1">
      <w:pPr>
        <w:pStyle w:val="ListParagraph"/>
        <w:jc w:val="both"/>
        <w:rPr>
          <w:rFonts w:ascii="Arial Narrow" w:hAnsi="Arial Narrow"/>
          <w:color w:val="000000" w:themeColor="text1"/>
        </w:rPr>
      </w:pPr>
    </w:p>
    <w:p w:rsidR="00EA40A1" w:rsidRPr="00112F8E" w:rsidRDefault="00EA40A1" w:rsidP="007E4002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  <w:color w:val="000000" w:themeColor="text1"/>
          <w:u w:val="single"/>
        </w:rPr>
      </w:pPr>
      <w:r w:rsidRPr="00112F8E">
        <w:rPr>
          <w:rFonts w:ascii="Arial Narrow" w:hAnsi="Arial Narrow"/>
          <w:b/>
          <w:color w:val="000000" w:themeColor="text1"/>
          <w:u w:val="single"/>
        </w:rPr>
        <w:t xml:space="preserve">Mandat direktora je 4 godine, konkurs ostaje otvoren 15 dana od dana objavljivanja u sredstvima javnog informisanja – u </w:t>
      </w:r>
      <w:r w:rsidR="007E4002" w:rsidRPr="00112F8E">
        <w:rPr>
          <w:rFonts w:ascii="Arial Narrow" w:hAnsi="Arial Narrow"/>
          <w:b/>
          <w:color w:val="000000" w:themeColor="text1"/>
          <w:u w:val="single"/>
        </w:rPr>
        <w:t>dnevnim novima</w:t>
      </w:r>
      <w:r w:rsidRPr="00112F8E">
        <w:rPr>
          <w:rFonts w:ascii="Arial Narrow" w:hAnsi="Arial Narrow"/>
          <w:b/>
          <w:color w:val="000000" w:themeColor="text1"/>
          <w:u w:val="single"/>
        </w:rPr>
        <w:t xml:space="preserve"> „</w:t>
      </w:r>
      <w:r w:rsidR="007E4002" w:rsidRPr="00112F8E">
        <w:rPr>
          <w:rFonts w:ascii="Arial Narrow" w:hAnsi="Arial Narrow"/>
          <w:b/>
          <w:color w:val="000000" w:themeColor="text1"/>
          <w:u w:val="single"/>
        </w:rPr>
        <w:t>Večernji list BH</w:t>
      </w:r>
      <w:r w:rsidR="00112F8E">
        <w:rPr>
          <w:rFonts w:ascii="Arial Narrow" w:hAnsi="Arial Narrow"/>
          <w:b/>
          <w:color w:val="000000" w:themeColor="text1"/>
          <w:u w:val="single"/>
        </w:rPr>
        <w:t xml:space="preserve"> d.o.o. Mostar</w:t>
      </w:r>
      <w:r w:rsidRPr="00112F8E">
        <w:rPr>
          <w:rFonts w:ascii="Arial Narrow" w:hAnsi="Arial Narrow"/>
          <w:b/>
          <w:color w:val="000000" w:themeColor="text1"/>
          <w:u w:val="single"/>
        </w:rPr>
        <w:t>“.</w:t>
      </w:r>
    </w:p>
    <w:p w:rsidR="00EA40A1" w:rsidRPr="00112F8E" w:rsidRDefault="00EA40A1" w:rsidP="007E4002">
      <w:pPr>
        <w:pStyle w:val="ListParagraph"/>
        <w:jc w:val="both"/>
        <w:rPr>
          <w:rFonts w:ascii="Arial Narrow" w:hAnsi="Arial Narrow"/>
          <w:color w:val="000000" w:themeColor="text1"/>
        </w:rPr>
      </w:pPr>
    </w:p>
    <w:p w:rsidR="00612E59" w:rsidRPr="00112F8E" w:rsidRDefault="00612E59" w:rsidP="00612E59">
      <w:pPr>
        <w:pStyle w:val="ListParagraph"/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 xml:space="preserve">Prijave dostavljati </w:t>
      </w:r>
      <w:r w:rsidR="0074013A">
        <w:rPr>
          <w:rFonts w:ascii="Arial Narrow" w:hAnsi="Arial Narrow"/>
          <w:color w:val="000000" w:themeColor="text1"/>
        </w:rPr>
        <w:t>neposredno na protokol škole</w:t>
      </w:r>
      <w:r w:rsidR="00F41EA1">
        <w:rPr>
          <w:rFonts w:ascii="Arial Narrow" w:hAnsi="Arial Narrow"/>
          <w:color w:val="000000" w:themeColor="text1"/>
        </w:rPr>
        <w:t xml:space="preserve"> ili</w:t>
      </w:r>
      <w:r w:rsidRPr="00112F8E">
        <w:rPr>
          <w:rFonts w:ascii="Arial Narrow" w:hAnsi="Arial Narrow"/>
          <w:color w:val="000000" w:themeColor="text1"/>
        </w:rPr>
        <w:t xml:space="preserve"> putem pošte</w:t>
      </w:r>
      <w:r w:rsidR="0074013A">
        <w:rPr>
          <w:rFonts w:ascii="Arial Narrow" w:hAnsi="Arial Narrow"/>
          <w:color w:val="000000" w:themeColor="text1"/>
        </w:rPr>
        <w:t xml:space="preserve"> </w:t>
      </w:r>
      <w:r w:rsidR="0074013A" w:rsidRPr="00112F8E">
        <w:rPr>
          <w:rFonts w:ascii="Arial Narrow" w:hAnsi="Arial Narrow"/>
          <w:color w:val="000000" w:themeColor="text1"/>
        </w:rPr>
        <w:t>preporučeno</w:t>
      </w:r>
      <w:r w:rsidRPr="00112F8E">
        <w:rPr>
          <w:rFonts w:ascii="Arial Narrow" w:hAnsi="Arial Narrow"/>
          <w:color w:val="000000" w:themeColor="text1"/>
        </w:rPr>
        <w:t xml:space="preserve"> na adresu: </w:t>
      </w:r>
    </w:p>
    <w:p w:rsidR="0074013A" w:rsidRDefault="00612E59" w:rsidP="00F41EA1">
      <w:pPr>
        <w:pStyle w:val="ListParagraph"/>
        <w:jc w:val="center"/>
        <w:rPr>
          <w:rFonts w:ascii="Arial Narrow" w:hAnsi="Arial Narrow"/>
          <w:b/>
          <w:color w:val="000000" w:themeColor="text1"/>
        </w:rPr>
      </w:pPr>
      <w:r w:rsidRPr="00112F8E">
        <w:rPr>
          <w:rFonts w:ascii="Arial Narrow" w:hAnsi="Arial Narrow"/>
          <w:b/>
          <w:color w:val="000000" w:themeColor="text1"/>
        </w:rPr>
        <w:t>Javna ustanova</w:t>
      </w:r>
      <w:r w:rsidR="0074013A">
        <w:rPr>
          <w:rFonts w:ascii="Arial Narrow" w:hAnsi="Arial Narrow"/>
          <w:b/>
          <w:color w:val="000000" w:themeColor="text1"/>
        </w:rPr>
        <w:t xml:space="preserve"> Osnovna škola „</w:t>
      </w:r>
      <w:r w:rsidR="0044711E">
        <w:rPr>
          <w:rFonts w:ascii="Arial Narrow" w:hAnsi="Arial Narrow"/>
          <w:b/>
          <w:color w:val="000000" w:themeColor="text1"/>
        </w:rPr>
        <w:t>Puračić</w:t>
      </w:r>
      <w:r w:rsidR="0074013A">
        <w:rPr>
          <w:rFonts w:ascii="Arial Narrow" w:hAnsi="Arial Narrow"/>
          <w:b/>
          <w:color w:val="000000" w:themeColor="text1"/>
        </w:rPr>
        <w:t xml:space="preserve">“ </w:t>
      </w:r>
      <w:r w:rsidR="0044711E">
        <w:rPr>
          <w:rFonts w:ascii="Arial Narrow" w:hAnsi="Arial Narrow"/>
          <w:b/>
          <w:color w:val="000000" w:themeColor="text1"/>
        </w:rPr>
        <w:t>Puračić</w:t>
      </w:r>
    </w:p>
    <w:p w:rsidR="00612E59" w:rsidRPr="00112F8E" w:rsidRDefault="0044711E" w:rsidP="00F41EA1">
      <w:pPr>
        <w:pStyle w:val="ListParagraph"/>
        <w:jc w:val="center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Školska b.b. – 75305</w:t>
      </w:r>
      <w:r w:rsidR="00612E59" w:rsidRPr="00112F8E">
        <w:rPr>
          <w:rFonts w:ascii="Arial Narrow" w:hAnsi="Arial Narrow"/>
          <w:b/>
          <w:color w:val="000000" w:themeColor="text1"/>
        </w:rPr>
        <w:t xml:space="preserve"> </w:t>
      </w:r>
      <w:r>
        <w:rPr>
          <w:rFonts w:ascii="Arial Narrow" w:hAnsi="Arial Narrow"/>
          <w:b/>
          <w:color w:val="000000" w:themeColor="text1"/>
        </w:rPr>
        <w:t>Puračić.</w:t>
      </w:r>
    </w:p>
    <w:p w:rsidR="00612E59" w:rsidRPr="00112F8E" w:rsidRDefault="00612E59" w:rsidP="00F41EA1">
      <w:pPr>
        <w:pStyle w:val="ListParagraph"/>
        <w:jc w:val="center"/>
        <w:rPr>
          <w:rFonts w:ascii="Arial Narrow" w:hAnsi="Arial Narrow"/>
          <w:b/>
          <w:color w:val="000000" w:themeColor="text1"/>
        </w:rPr>
      </w:pPr>
      <w:r w:rsidRPr="00112F8E">
        <w:rPr>
          <w:rFonts w:ascii="Arial Narrow" w:hAnsi="Arial Narrow"/>
          <w:b/>
          <w:color w:val="000000" w:themeColor="text1"/>
        </w:rPr>
        <w:t>Sa naznakom: Konkurs za izbor i imenovanje direktora JU Osnovna škola „</w:t>
      </w:r>
      <w:r w:rsidR="0044711E">
        <w:rPr>
          <w:rFonts w:ascii="Arial Narrow" w:hAnsi="Arial Narrow"/>
          <w:b/>
          <w:color w:val="000000" w:themeColor="text1"/>
        </w:rPr>
        <w:t>Puračić</w:t>
      </w:r>
      <w:r w:rsidRPr="00112F8E">
        <w:rPr>
          <w:rFonts w:ascii="Arial Narrow" w:hAnsi="Arial Narrow"/>
          <w:b/>
          <w:color w:val="000000" w:themeColor="text1"/>
        </w:rPr>
        <w:t xml:space="preserve">“ </w:t>
      </w:r>
      <w:r w:rsidR="0044711E">
        <w:rPr>
          <w:rFonts w:ascii="Arial Narrow" w:hAnsi="Arial Narrow"/>
          <w:b/>
          <w:color w:val="000000" w:themeColor="text1"/>
        </w:rPr>
        <w:t>Puračić</w:t>
      </w:r>
      <w:r w:rsidRPr="00112F8E">
        <w:rPr>
          <w:rFonts w:ascii="Arial Narrow" w:hAnsi="Arial Narrow"/>
          <w:b/>
          <w:color w:val="000000" w:themeColor="text1"/>
        </w:rPr>
        <w:t>-</w:t>
      </w:r>
      <w:r w:rsidR="0044711E">
        <w:rPr>
          <w:rFonts w:ascii="Arial Narrow" w:hAnsi="Arial Narrow"/>
          <w:b/>
          <w:color w:val="000000" w:themeColor="text1"/>
        </w:rPr>
        <w:t xml:space="preserve"> </w:t>
      </w:r>
      <w:r w:rsidRPr="00112F8E">
        <w:rPr>
          <w:rFonts w:ascii="Arial Narrow" w:hAnsi="Arial Narrow"/>
          <w:b/>
          <w:color w:val="000000" w:themeColor="text1"/>
        </w:rPr>
        <w:t>NE OTVARATI)</w:t>
      </w:r>
    </w:p>
    <w:p w:rsidR="00612E59" w:rsidRPr="00112F8E" w:rsidRDefault="00612E59" w:rsidP="00EA40A1">
      <w:pPr>
        <w:pStyle w:val="ListParagraph"/>
        <w:rPr>
          <w:rFonts w:ascii="Arial Narrow" w:hAnsi="Arial Narrow"/>
          <w:color w:val="000000" w:themeColor="text1"/>
        </w:rPr>
      </w:pPr>
    </w:p>
    <w:p w:rsidR="00EA40A1" w:rsidRPr="00112F8E" w:rsidRDefault="00EA40A1" w:rsidP="00EA40A1">
      <w:pPr>
        <w:pStyle w:val="ListParagraph"/>
        <w:jc w:val="both"/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>Nepotpune, neuredne i neblagovremene prijave neće se razmatrati.</w:t>
      </w:r>
    </w:p>
    <w:p w:rsidR="00EA40A1" w:rsidRPr="00112F8E" w:rsidRDefault="00EA40A1" w:rsidP="00EA40A1">
      <w:pPr>
        <w:jc w:val="center"/>
        <w:rPr>
          <w:rFonts w:ascii="Arial Narrow" w:hAnsi="Arial Narrow"/>
          <w:color w:val="000000" w:themeColor="text1"/>
        </w:rPr>
      </w:pPr>
    </w:p>
    <w:p w:rsidR="00EA40A1" w:rsidRPr="00112F8E" w:rsidRDefault="00EA40A1" w:rsidP="00EA40A1">
      <w:pPr>
        <w:jc w:val="center"/>
        <w:rPr>
          <w:rFonts w:ascii="Arial Narrow" w:hAnsi="Arial Narrow"/>
          <w:color w:val="000000" w:themeColor="text1"/>
        </w:rPr>
      </w:pPr>
    </w:p>
    <w:p w:rsidR="00EA40A1" w:rsidRPr="00112F8E" w:rsidRDefault="00EA40A1" w:rsidP="00EA40A1">
      <w:pPr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b/>
          <w:color w:val="000000" w:themeColor="text1"/>
        </w:rPr>
        <w:tab/>
      </w:r>
      <w:r w:rsidRPr="00112F8E">
        <w:rPr>
          <w:rFonts w:ascii="Arial Narrow" w:hAnsi="Arial Narrow"/>
          <w:b/>
          <w:color w:val="000000" w:themeColor="text1"/>
        </w:rPr>
        <w:tab/>
      </w:r>
      <w:r w:rsidRPr="00112F8E">
        <w:rPr>
          <w:rFonts w:ascii="Arial Narrow" w:hAnsi="Arial Narrow"/>
          <w:b/>
          <w:color w:val="000000" w:themeColor="text1"/>
        </w:rPr>
        <w:tab/>
      </w:r>
      <w:r w:rsidRPr="00112F8E">
        <w:rPr>
          <w:rFonts w:ascii="Arial Narrow" w:hAnsi="Arial Narrow"/>
          <w:b/>
          <w:color w:val="000000" w:themeColor="text1"/>
        </w:rPr>
        <w:tab/>
      </w:r>
      <w:r w:rsidRPr="00112F8E">
        <w:rPr>
          <w:rFonts w:ascii="Arial Narrow" w:hAnsi="Arial Narrow"/>
          <w:b/>
          <w:color w:val="000000" w:themeColor="text1"/>
        </w:rPr>
        <w:tab/>
      </w:r>
      <w:r w:rsidRPr="00112F8E">
        <w:rPr>
          <w:rFonts w:ascii="Arial Narrow" w:hAnsi="Arial Narrow"/>
          <w:b/>
          <w:color w:val="000000" w:themeColor="text1"/>
        </w:rPr>
        <w:tab/>
        <w:t xml:space="preserve">          </w:t>
      </w:r>
      <w:r w:rsidRPr="00112F8E">
        <w:rPr>
          <w:rFonts w:ascii="Arial Narrow" w:hAnsi="Arial Narrow"/>
          <w:color w:val="000000" w:themeColor="text1"/>
        </w:rPr>
        <w:t>Predsjednik privremenog Školskog odbora</w:t>
      </w:r>
    </w:p>
    <w:p w:rsidR="00EA40A1" w:rsidRPr="00112F8E" w:rsidRDefault="00EA40A1" w:rsidP="00EA40A1">
      <w:pPr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 xml:space="preserve">                                                                                                </w:t>
      </w:r>
      <w:r w:rsidR="00112F8E">
        <w:rPr>
          <w:rFonts w:ascii="Arial Narrow" w:hAnsi="Arial Narrow"/>
          <w:color w:val="000000" w:themeColor="text1"/>
        </w:rPr>
        <w:t xml:space="preserve">           </w:t>
      </w:r>
      <w:r w:rsidRPr="00112F8E">
        <w:rPr>
          <w:rFonts w:ascii="Arial Narrow" w:hAnsi="Arial Narrow"/>
          <w:color w:val="000000" w:themeColor="text1"/>
        </w:rPr>
        <w:t xml:space="preserve">  JU OŠ „</w:t>
      </w:r>
      <w:r w:rsidR="0044711E">
        <w:rPr>
          <w:rFonts w:ascii="Arial Narrow" w:hAnsi="Arial Narrow"/>
          <w:color w:val="000000" w:themeColor="text1"/>
        </w:rPr>
        <w:t>Puračić</w:t>
      </w:r>
      <w:r w:rsidRPr="00112F8E">
        <w:rPr>
          <w:rFonts w:ascii="Arial Narrow" w:hAnsi="Arial Narrow"/>
          <w:color w:val="000000" w:themeColor="text1"/>
        </w:rPr>
        <w:t xml:space="preserve">“ </w:t>
      </w:r>
      <w:r w:rsidR="0044711E">
        <w:rPr>
          <w:rFonts w:ascii="Arial Narrow" w:hAnsi="Arial Narrow"/>
          <w:color w:val="000000" w:themeColor="text1"/>
        </w:rPr>
        <w:t>Puračić</w:t>
      </w:r>
      <w:r w:rsidRPr="00112F8E">
        <w:rPr>
          <w:rFonts w:ascii="Arial Narrow" w:hAnsi="Arial Narrow"/>
          <w:color w:val="000000" w:themeColor="text1"/>
        </w:rPr>
        <w:t>:</w:t>
      </w:r>
    </w:p>
    <w:p w:rsidR="00EA40A1" w:rsidRPr="00112F8E" w:rsidRDefault="00EA40A1" w:rsidP="00EA40A1">
      <w:pPr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ab/>
      </w:r>
      <w:r w:rsidRPr="00112F8E">
        <w:rPr>
          <w:rFonts w:ascii="Arial Narrow" w:hAnsi="Arial Narrow"/>
          <w:color w:val="000000" w:themeColor="text1"/>
        </w:rPr>
        <w:tab/>
      </w:r>
      <w:r w:rsidRPr="00112F8E">
        <w:rPr>
          <w:rFonts w:ascii="Arial Narrow" w:hAnsi="Arial Narrow"/>
          <w:color w:val="000000" w:themeColor="text1"/>
        </w:rPr>
        <w:tab/>
      </w:r>
      <w:r w:rsidRPr="00112F8E">
        <w:rPr>
          <w:rFonts w:ascii="Arial Narrow" w:hAnsi="Arial Narrow"/>
          <w:color w:val="000000" w:themeColor="text1"/>
        </w:rPr>
        <w:tab/>
      </w:r>
      <w:r w:rsidRPr="00112F8E">
        <w:rPr>
          <w:rFonts w:ascii="Arial Narrow" w:hAnsi="Arial Narrow"/>
          <w:color w:val="000000" w:themeColor="text1"/>
        </w:rPr>
        <w:tab/>
      </w:r>
      <w:r w:rsidRPr="00112F8E">
        <w:rPr>
          <w:rFonts w:ascii="Arial Narrow" w:hAnsi="Arial Narrow"/>
          <w:color w:val="000000" w:themeColor="text1"/>
        </w:rPr>
        <w:tab/>
        <w:t xml:space="preserve">          ___________________________________</w:t>
      </w:r>
    </w:p>
    <w:p w:rsidR="00EA40A1" w:rsidRPr="00112F8E" w:rsidRDefault="00EA40A1" w:rsidP="00EA40A1">
      <w:pPr>
        <w:rPr>
          <w:rFonts w:ascii="Arial Narrow" w:hAnsi="Arial Narrow"/>
          <w:color w:val="000000" w:themeColor="text1"/>
        </w:rPr>
      </w:pPr>
      <w:r w:rsidRPr="00112F8E">
        <w:rPr>
          <w:rFonts w:ascii="Arial Narrow" w:hAnsi="Arial Narrow"/>
          <w:color w:val="000000" w:themeColor="text1"/>
        </w:rPr>
        <w:t xml:space="preserve">                                                                                        </w:t>
      </w:r>
      <w:r w:rsidR="00112F8E">
        <w:rPr>
          <w:rFonts w:ascii="Arial Narrow" w:hAnsi="Arial Narrow"/>
          <w:color w:val="000000" w:themeColor="text1"/>
        </w:rPr>
        <w:t xml:space="preserve">          </w:t>
      </w:r>
      <w:r w:rsidRPr="00112F8E">
        <w:rPr>
          <w:rFonts w:ascii="Arial Narrow" w:hAnsi="Arial Narrow"/>
          <w:color w:val="000000" w:themeColor="text1"/>
        </w:rPr>
        <w:t xml:space="preserve">    </w:t>
      </w:r>
      <w:r w:rsidR="0074013A">
        <w:rPr>
          <w:rFonts w:ascii="Arial Narrow" w:hAnsi="Arial Narrow"/>
          <w:color w:val="000000" w:themeColor="text1"/>
        </w:rPr>
        <w:t xml:space="preserve">          </w:t>
      </w:r>
      <w:r w:rsidR="0044711E">
        <w:rPr>
          <w:rFonts w:ascii="Arial Narrow" w:hAnsi="Arial Narrow"/>
          <w:color w:val="000000" w:themeColor="text1"/>
        </w:rPr>
        <w:t xml:space="preserve"> Đuzić Anisa</w:t>
      </w:r>
    </w:p>
    <w:p w:rsidR="00FD3EFB" w:rsidRPr="00112F8E" w:rsidRDefault="00FD3EFB" w:rsidP="00EA40A1">
      <w:pPr>
        <w:jc w:val="both"/>
        <w:rPr>
          <w:rFonts w:ascii="Arial Narrow" w:hAnsi="Arial Narrow"/>
          <w:color w:val="000000" w:themeColor="text1"/>
          <w:lang w:val="pl-PL"/>
        </w:rPr>
      </w:pPr>
    </w:p>
    <w:p w:rsidR="00E44EEC" w:rsidRPr="00112F8E" w:rsidRDefault="00E44EEC" w:rsidP="00FD3EFB">
      <w:pPr>
        <w:jc w:val="both"/>
        <w:rPr>
          <w:rFonts w:ascii="Arial Narrow" w:hAnsi="Arial Narrow"/>
          <w:color w:val="000000" w:themeColor="text1"/>
        </w:rPr>
      </w:pPr>
    </w:p>
    <w:sectPr w:rsidR="00E44EEC" w:rsidRPr="00112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F3D28"/>
    <w:multiLevelType w:val="hybridMultilevel"/>
    <w:tmpl w:val="A18A9AC6"/>
    <w:lvl w:ilvl="0" w:tplc="AC142F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053A43"/>
    <w:multiLevelType w:val="hybridMultilevel"/>
    <w:tmpl w:val="976C81DC"/>
    <w:lvl w:ilvl="0" w:tplc="6BA4D9E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49581C"/>
    <w:multiLevelType w:val="hybridMultilevel"/>
    <w:tmpl w:val="19FE75C6"/>
    <w:lvl w:ilvl="0" w:tplc="D64244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649FB"/>
    <w:multiLevelType w:val="hybridMultilevel"/>
    <w:tmpl w:val="B19AFF9C"/>
    <w:lvl w:ilvl="0" w:tplc="366AF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A147C"/>
    <w:multiLevelType w:val="hybridMultilevel"/>
    <w:tmpl w:val="FA2AE8DC"/>
    <w:lvl w:ilvl="0" w:tplc="10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E4CAB"/>
    <w:multiLevelType w:val="hybridMultilevel"/>
    <w:tmpl w:val="976C81DC"/>
    <w:lvl w:ilvl="0" w:tplc="6BA4D9E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0B"/>
    <w:rsid w:val="00112F8E"/>
    <w:rsid w:val="003834E1"/>
    <w:rsid w:val="0044711E"/>
    <w:rsid w:val="00612E59"/>
    <w:rsid w:val="0074013A"/>
    <w:rsid w:val="007E4002"/>
    <w:rsid w:val="009933FB"/>
    <w:rsid w:val="00C8600B"/>
    <w:rsid w:val="00E04B62"/>
    <w:rsid w:val="00E44EEC"/>
    <w:rsid w:val="00EA40A1"/>
    <w:rsid w:val="00F37D32"/>
    <w:rsid w:val="00F41EA1"/>
    <w:rsid w:val="00FD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C0503"/>
  <w15:chartTrackingRefBased/>
  <w15:docId w15:val="{6760B36F-082F-4BB9-BAC9-8E1181C4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C8600B"/>
    <w:pPr>
      <w:keepNext/>
      <w:jc w:val="both"/>
      <w:outlineLvl w:val="0"/>
    </w:pPr>
    <w:rPr>
      <w:szCs w:val="20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8600B"/>
    <w:pPr>
      <w:keepNext/>
      <w:jc w:val="center"/>
      <w:outlineLvl w:val="1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600B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semiHidden/>
    <w:rsid w:val="00C8600B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yperlink">
    <w:name w:val="Hyperlink"/>
    <w:basedOn w:val="DefaultParagraphFont"/>
    <w:uiPriority w:val="99"/>
    <w:unhideWhenUsed/>
    <w:rsid w:val="00C860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E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EFB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BodyText">
    <w:name w:val="Body Text"/>
    <w:basedOn w:val="Normal"/>
    <w:link w:val="BodyTextChar"/>
    <w:semiHidden/>
    <w:unhideWhenUsed/>
    <w:rsid w:val="00EA40A1"/>
    <w:pPr>
      <w:jc w:val="both"/>
    </w:pPr>
    <w:rPr>
      <w:noProof/>
      <w:lang w:eastAsia="sr-Latn-CS"/>
    </w:rPr>
  </w:style>
  <w:style w:type="character" w:customStyle="1" w:styleId="BodyTextChar">
    <w:name w:val="Body Text Char"/>
    <w:basedOn w:val="DefaultParagraphFont"/>
    <w:link w:val="BodyText"/>
    <w:semiHidden/>
    <w:rsid w:val="00EA40A1"/>
    <w:rPr>
      <w:rFonts w:ascii="Times New Roman" w:eastAsia="Times New Roman" w:hAnsi="Times New Roman" w:cs="Times New Roman"/>
      <w:noProof/>
      <w:sz w:val="24"/>
      <w:szCs w:val="24"/>
      <w:lang w:val="hr-HR" w:eastAsia="sr-Latn-CS"/>
    </w:rPr>
  </w:style>
  <w:style w:type="paragraph" w:styleId="ListParagraph">
    <w:name w:val="List Paragraph"/>
    <w:basedOn w:val="Normal"/>
    <w:uiPriority w:val="34"/>
    <w:qFormat/>
    <w:rsid w:val="00EA40A1"/>
    <w:pPr>
      <w:ind w:left="720"/>
      <w:contextualSpacing/>
    </w:pPr>
    <w:rPr>
      <w:noProof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</dc:creator>
  <cp:keywords/>
  <dc:description/>
  <cp:lastModifiedBy>Korisnik999</cp:lastModifiedBy>
  <cp:revision>4</cp:revision>
  <cp:lastPrinted>2025-06-10T07:32:00Z</cp:lastPrinted>
  <dcterms:created xsi:type="dcterms:W3CDTF">2025-06-10T07:20:00Z</dcterms:created>
  <dcterms:modified xsi:type="dcterms:W3CDTF">2025-06-13T07:04:00Z</dcterms:modified>
</cp:coreProperties>
</file>